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47" w:rsidRDefault="00CF4B47" w:rsidP="00CF4B47">
      <w:pPr>
        <w:tabs>
          <w:tab w:val="left" w:pos="1260"/>
        </w:tabs>
        <w:spacing w:line="288" w:lineRule="auto"/>
        <w:jc w:val="right"/>
        <w:rPr>
          <w:sz w:val="28"/>
        </w:rPr>
      </w:pPr>
    </w:p>
    <w:p w:rsidR="00633DC5" w:rsidRDefault="00633DC5" w:rsidP="00CF4B47">
      <w:pPr>
        <w:tabs>
          <w:tab w:val="left" w:pos="1260"/>
        </w:tabs>
        <w:spacing w:line="288" w:lineRule="auto"/>
        <w:jc w:val="right"/>
        <w:rPr>
          <w:sz w:val="28"/>
        </w:rPr>
      </w:pPr>
    </w:p>
    <w:p w:rsidR="00633DC5" w:rsidRDefault="00633DC5" w:rsidP="00CF4B47">
      <w:pPr>
        <w:tabs>
          <w:tab w:val="left" w:pos="1260"/>
        </w:tabs>
        <w:spacing w:line="288" w:lineRule="auto"/>
        <w:jc w:val="right"/>
        <w:rPr>
          <w:sz w:val="28"/>
        </w:rPr>
      </w:pPr>
    </w:p>
    <w:p w:rsidR="00633DC5" w:rsidRDefault="00633DC5" w:rsidP="00CF4B47">
      <w:pPr>
        <w:tabs>
          <w:tab w:val="left" w:pos="1260"/>
        </w:tabs>
        <w:spacing w:line="288" w:lineRule="auto"/>
        <w:jc w:val="right"/>
        <w:rPr>
          <w:sz w:val="28"/>
        </w:rPr>
      </w:pPr>
    </w:p>
    <w:p w:rsidR="00633DC5" w:rsidRDefault="00883410" w:rsidP="00883410">
      <w:pPr>
        <w:tabs>
          <w:tab w:val="left" w:pos="1260"/>
        </w:tabs>
        <w:spacing w:line="288" w:lineRule="auto"/>
        <w:rPr>
          <w:sz w:val="28"/>
        </w:rPr>
      </w:pPr>
      <w:r>
        <w:rPr>
          <w:sz w:val="28"/>
        </w:rPr>
        <w:t>От 28.02.2025 № 45С</w:t>
      </w:r>
    </w:p>
    <w:p w:rsidR="00633DC5" w:rsidRDefault="00633DC5" w:rsidP="00CF4B47">
      <w:pPr>
        <w:tabs>
          <w:tab w:val="left" w:pos="1260"/>
        </w:tabs>
        <w:spacing w:line="288" w:lineRule="auto"/>
        <w:jc w:val="right"/>
        <w:rPr>
          <w:sz w:val="28"/>
        </w:rPr>
      </w:pPr>
    </w:p>
    <w:p w:rsidR="00633DC5" w:rsidRDefault="00633DC5" w:rsidP="00CF4B47">
      <w:pPr>
        <w:tabs>
          <w:tab w:val="left" w:pos="1260"/>
        </w:tabs>
        <w:spacing w:line="288" w:lineRule="auto"/>
        <w:jc w:val="right"/>
        <w:rPr>
          <w:sz w:val="28"/>
        </w:rPr>
      </w:pPr>
    </w:p>
    <w:p w:rsidR="00E0367F" w:rsidRPr="00E0367F" w:rsidRDefault="002A5AE0" w:rsidP="00E0367F">
      <w:pPr>
        <w:tabs>
          <w:tab w:val="left" w:pos="709"/>
        </w:tabs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E0">
        <w:rPr>
          <w:rFonts w:ascii="Times New Roman" w:hAnsi="Times New Roman" w:cs="Times New Roman"/>
          <w:sz w:val="28"/>
          <w:szCs w:val="28"/>
        </w:rPr>
        <w:t xml:space="preserve">О </w:t>
      </w:r>
      <w:r w:rsidR="003516CB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E350D5">
        <w:rPr>
          <w:rFonts w:ascii="Times New Roman" w:hAnsi="Times New Roman" w:cs="Times New Roman"/>
          <w:sz w:val="28"/>
          <w:szCs w:val="28"/>
        </w:rPr>
        <w:t>й</w:t>
      </w:r>
      <w:r w:rsidR="003516CB">
        <w:rPr>
          <w:rFonts w:ascii="Times New Roman" w:hAnsi="Times New Roman" w:cs="Times New Roman"/>
          <w:sz w:val="28"/>
          <w:szCs w:val="28"/>
        </w:rPr>
        <w:t xml:space="preserve"> в </w:t>
      </w:r>
      <w:r w:rsidR="00C92B82">
        <w:rPr>
          <w:rFonts w:ascii="Times New Roman" w:hAnsi="Times New Roman" w:cs="Times New Roman"/>
          <w:sz w:val="28"/>
          <w:szCs w:val="28"/>
        </w:rPr>
        <w:t>распоряжение</w:t>
      </w:r>
      <w:r w:rsidR="003516CB">
        <w:rPr>
          <w:rFonts w:ascii="Times New Roman" w:hAnsi="Times New Roman" w:cs="Times New Roman"/>
          <w:sz w:val="28"/>
          <w:szCs w:val="28"/>
        </w:rPr>
        <w:t xml:space="preserve"> </w:t>
      </w:r>
      <w:r w:rsidR="00E0367F">
        <w:rPr>
          <w:rFonts w:ascii="Times New Roman" w:hAnsi="Times New Roman" w:cs="Times New Roman"/>
          <w:sz w:val="28"/>
          <w:szCs w:val="28"/>
        </w:rPr>
        <w:t xml:space="preserve">комитета по управлению имуществом города Саратова </w:t>
      </w:r>
      <w:r w:rsidR="003516CB">
        <w:rPr>
          <w:rFonts w:ascii="Times New Roman" w:hAnsi="Times New Roman" w:cs="Times New Roman"/>
          <w:sz w:val="28"/>
          <w:szCs w:val="28"/>
        </w:rPr>
        <w:t xml:space="preserve">от </w:t>
      </w:r>
      <w:r w:rsidR="00E0367F">
        <w:rPr>
          <w:rFonts w:ascii="Times New Roman" w:hAnsi="Times New Roman" w:cs="Times New Roman"/>
          <w:sz w:val="28"/>
          <w:szCs w:val="28"/>
        </w:rPr>
        <w:t>31</w:t>
      </w:r>
      <w:r w:rsidR="003516CB">
        <w:rPr>
          <w:rFonts w:ascii="Times New Roman" w:hAnsi="Times New Roman" w:cs="Times New Roman"/>
          <w:sz w:val="28"/>
          <w:szCs w:val="28"/>
        </w:rPr>
        <w:t xml:space="preserve"> </w:t>
      </w:r>
      <w:r w:rsidR="00E0367F">
        <w:rPr>
          <w:rFonts w:ascii="Times New Roman" w:hAnsi="Times New Roman" w:cs="Times New Roman"/>
          <w:sz w:val="28"/>
          <w:szCs w:val="28"/>
        </w:rPr>
        <w:t>января</w:t>
      </w:r>
      <w:r w:rsidR="00691D01">
        <w:rPr>
          <w:rFonts w:ascii="Times New Roman" w:hAnsi="Times New Roman" w:cs="Times New Roman"/>
          <w:sz w:val="28"/>
          <w:szCs w:val="28"/>
        </w:rPr>
        <w:t xml:space="preserve"> 202</w:t>
      </w:r>
      <w:r w:rsidR="00E0367F">
        <w:rPr>
          <w:rFonts w:ascii="Times New Roman" w:hAnsi="Times New Roman" w:cs="Times New Roman"/>
          <w:sz w:val="28"/>
          <w:szCs w:val="28"/>
        </w:rPr>
        <w:t>5</w:t>
      </w:r>
      <w:r w:rsidR="00691D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367F">
        <w:rPr>
          <w:rFonts w:ascii="Times New Roman" w:hAnsi="Times New Roman" w:cs="Times New Roman"/>
          <w:sz w:val="28"/>
          <w:szCs w:val="28"/>
        </w:rPr>
        <w:t xml:space="preserve"> </w:t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№ </w:t>
      </w:r>
      <w:r w:rsidR="00E0367F">
        <w:rPr>
          <w:rFonts w:ascii="Times New Roman" w:hAnsi="Times New Roman" w:cs="Times New Roman"/>
          <w:sz w:val="28"/>
          <w:szCs w:val="28"/>
        </w:rPr>
        <w:t>10-С</w:t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 «Об установлении публичного сервитут</w:t>
      </w:r>
      <w:proofErr w:type="gramStart"/>
      <w:r w:rsidR="003516CB" w:rsidRPr="0098626C">
        <w:rPr>
          <w:rFonts w:ascii="Times New Roman" w:hAnsi="Times New Roman" w:cs="Times New Roman"/>
          <w:sz w:val="28"/>
          <w:szCs w:val="28"/>
        </w:rPr>
        <w:t xml:space="preserve">а </w:t>
      </w:r>
      <w:r w:rsidR="00E0367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FD4EB8">
        <w:rPr>
          <w:rFonts w:ascii="Times New Roman" w:hAnsi="Times New Roman" w:cs="Times New Roman"/>
          <w:sz w:val="28"/>
          <w:szCs w:val="28"/>
        </w:rPr>
        <w:t xml:space="preserve"> «</w:t>
      </w:r>
      <w:r w:rsidR="00E0367F">
        <w:rPr>
          <w:rFonts w:ascii="Times New Roman" w:hAnsi="Times New Roman" w:cs="Times New Roman"/>
          <w:sz w:val="28"/>
          <w:szCs w:val="28"/>
        </w:rPr>
        <w:t>СГЭТ</w:t>
      </w:r>
      <w:r w:rsidR="00FD4EB8">
        <w:rPr>
          <w:rFonts w:ascii="Times New Roman" w:hAnsi="Times New Roman" w:cs="Times New Roman"/>
          <w:sz w:val="28"/>
          <w:szCs w:val="28"/>
        </w:rPr>
        <w:t>»</w:t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 </w:t>
      </w:r>
      <w:r w:rsidR="00E0367F" w:rsidRPr="00E0367F">
        <w:rPr>
          <w:rFonts w:ascii="Times New Roman" w:eastAsia="Times New Roman" w:hAnsi="Times New Roman" w:cs="Times New Roman"/>
          <w:sz w:val="28"/>
          <w:szCs w:val="28"/>
        </w:rPr>
        <w:t>в целях эксплуатации, реконструкции, капитального ремонта участков (частей) инженерных сооружений, являющихся линейными объектами в рамках реконструкции путепровода</w:t>
      </w:r>
      <w:r w:rsidR="00CE750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0367F" w:rsidRPr="00E03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6E8" w:rsidRDefault="005666E8" w:rsidP="00E0367F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5AE0" w:rsidRPr="006C2C9B" w:rsidRDefault="002A5AE0" w:rsidP="00360587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AE0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132B5F">
        <w:rPr>
          <w:rFonts w:ascii="Times New Roman" w:hAnsi="Times New Roman" w:cs="Times New Roman"/>
          <w:color w:val="000000"/>
          <w:sz w:val="28"/>
          <w:szCs w:val="28"/>
        </w:rPr>
        <w:t>о статьями 43, 44.</w:t>
      </w:r>
      <w:r w:rsidR="006C2C9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32B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2B5F" w:rsidRPr="006C2C9B">
        <w:rPr>
          <w:rFonts w:ascii="Times New Roman" w:hAnsi="Times New Roman" w:cs="Times New Roman"/>
          <w:color w:val="000000"/>
          <w:sz w:val="28"/>
          <w:szCs w:val="28"/>
        </w:rPr>
        <w:t>Устава муниципального образования</w:t>
      </w:r>
      <w:r w:rsidR="00566E0F" w:rsidRPr="006C2C9B">
        <w:rPr>
          <w:rFonts w:ascii="Times New Roman" w:hAnsi="Times New Roman" w:cs="Times New Roman"/>
          <w:color w:val="000000"/>
          <w:sz w:val="28"/>
          <w:szCs w:val="28"/>
        </w:rPr>
        <w:t xml:space="preserve"> «Город Саратов»</w:t>
      </w:r>
      <w:r w:rsidR="006C2C9B" w:rsidRPr="006C2C9B">
        <w:rPr>
          <w:rFonts w:ascii="Times New Roman" w:hAnsi="Times New Roman" w:cs="Times New Roman"/>
          <w:color w:val="000000"/>
          <w:sz w:val="28"/>
          <w:szCs w:val="28"/>
        </w:rPr>
        <w:t>, Положением о комитете по управлению имуществом города Саратова, утвержденным решением Саратовской городской Думы от 25.06.2021 № 90-723</w:t>
      </w:r>
      <w:r w:rsidR="0063554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666E8" w:rsidRDefault="005666E8" w:rsidP="00360587">
      <w:pPr>
        <w:tabs>
          <w:tab w:val="left" w:pos="1260"/>
        </w:tabs>
        <w:spacing w:after="0" w:line="264" w:lineRule="auto"/>
        <w:ind w:firstLine="720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E628DE" w:rsidRDefault="00E628DE" w:rsidP="00360587">
      <w:pPr>
        <w:tabs>
          <w:tab w:val="left" w:pos="1260"/>
        </w:tabs>
        <w:spacing w:after="0" w:line="264" w:lineRule="auto"/>
        <w:ind w:firstLine="720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E0367F" w:rsidRDefault="00F1340D" w:rsidP="00DD2610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32925" w:rsidRPr="0079579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92B82">
        <w:rPr>
          <w:rFonts w:ascii="Times New Roman" w:hAnsi="Times New Roman" w:cs="Times New Roman"/>
          <w:sz w:val="28"/>
          <w:szCs w:val="28"/>
        </w:rPr>
        <w:t>распоряжение</w:t>
      </w:r>
      <w:r w:rsidR="00932925" w:rsidRPr="0079579A">
        <w:rPr>
          <w:rFonts w:ascii="Times New Roman" w:hAnsi="Times New Roman" w:cs="Times New Roman"/>
          <w:sz w:val="28"/>
          <w:szCs w:val="28"/>
        </w:rPr>
        <w:t xml:space="preserve"> </w:t>
      </w:r>
      <w:r w:rsidR="00E0367F">
        <w:rPr>
          <w:rFonts w:ascii="Times New Roman" w:hAnsi="Times New Roman" w:cs="Times New Roman"/>
          <w:sz w:val="28"/>
          <w:szCs w:val="28"/>
        </w:rPr>
        <w:t xml:space="preserve">комитета по управлению имуществом города Саратова от 31 января 2025 года </w:t>
      </w:r>
      <w:r w:rsidR="00E0367F" w:rsidRPr="0098626C">
        <w:rPr>
          <w:rFonts w:ascii="Times New Roman" w:hAnsi="Times New Roman" w:cs="Times New Roman"/>
          <w:sz w:val="28"/>
          <w:szCs w:val="28"/>
        </w:rPr>
        <w:t xml:space="preserve">№ </w:t>
      </w:r>
      <w:r w:rsidR="00E0367F">
        <w:rPr>
          <w:rFonts w:ascii="Times New Roman" w:hAnsi="Times New Roman" w:cs="Times New Roman"/>
          <w:sz w:val="28"/>
          <w:szCs w:val="28"/>
        </w:rPr>
        <w:t>10-С</w:t>
      </w:r>
      <w:r w:rsidR="00E0367F" w:rsidRPr="0098626C">
        <w:rPr>
          <w:rFonts w:ascii="Times New Roman" w:hAnsi="Times New Roman" w:cs="Times New Roman"/>
          <w:sz w:val="28"/>
          <w:szCs w:val="28"/>
        </w:rPr>
        <w:t xml:space="preserve"> «Об установлении публичного сервитут</w:t>
      </w:r>
      <w:proofErr w:type="gramStart"/>
      <w:r w:rsidR="00E0367F" w:rsidRPr="0098626C">
        <w:rPr>
          <w:rFonts w:ascii="Times New Roman" w:hAnsi="Times New Roman" w:cs="Times New Roman"/>
          <w:sz w:val="28"/>
          <w:szCs w:val="28"/>
        </w:rPr>
        <w:t xml:space="preserve">а </w:t>
      </w:r>
      <w:r w:rsidR="00E0367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E0367F">
        <w:rPr>
          <w:rFonts w:ascii="Times New Roman" w:hAnsi="Times New Roman" w:cs="Times New Roman"/>
          <w:sz w:val="28"/>
          <w:szCs w:val="28"/>
        </w:rPr>
        <w:t xml:space="preserve"> «СГЭТ»</w:t>
      </w:r>
      <w:r w:rsidR="00E0367F" w:rsidRPr="0098626C">
        <w:rPr>
          <w:rFonts w:ascii="Times New Roman" w:hAnsi="Times New Roman" w:cs="Times New Roman"/>
          <w:sz w:val="28"/>
          <w:szCs w:val="28"/>
        </w:rPr>
        <w:t xml:space="preserve"> </w:t>
      </w:r>
      <w:r w:rsidR="00E0367F" w:rsidRPr="00E0367F">
        <w:rPr>
          <w:rFonts w:ascii="Times New Roman" w:eastAsia="Times New Roman" w:hAnsi="Times New Roman" w:cs="Times New Roman"/>
          <w:sz w:val="28"/>
          <w:szCs w:val="28"/>
        </w:rPr>
        <w:t>в целях эксплуатации, реконструкции, капитального ремонта участков (частей) инженерных сооружений, являющихся линейными объектами в рамках реконструкции путепровода</w:t>
      </w:r>
      <w:r w:rsidR="00E0367F">
        <w:rPr>
          <w:rFonts w:ascii="Times New Roman" w:hAnsi="Times New Roman" w:cs="Times New Roman"/>
          <w:sz w:val="28"/>
          <w:szCs w:val="28"/>
        </w:rPr>
        <w:t>»</w:t>
      </w:r>
      <w:r w:rsidR="00655A9C" w:rsidRPr="0079579A">
        <w:rPr>
          <w:rFonts w:ascii="Times New Roman" w:hAnsi="Times New Roman" w:cs="Times New Roman"/>
          <w:sz w:val="28"/>
          <w:szCs w:val="28"/>
        </w:rPr>
        <w:t xml:space="preserve"> </w:t>
      </w:r>
      <w:r w:rsidR="00E036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1340D" w:rsidRDefault="00E0367F" w:rsidP="005A566F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</w:t>
      </w:r>
      <w:r w:rsidR="00207401">
        <w:rPr>
          <w:rFonts w:ascii="Times New Roman" w:hAnsi="Times New Roman" w:cs="Times New Roman"/>
          <w:sz w:val="28"/>
          <w:szCs w:val="28"/>
        </w:rPr>
        <w:t xml:space="preserve">ть распоряжение пунктом </w:t>
      </w:r>
      <w:r w:rsidR="00635542">
        <w:rPr>
          <w:rFonts w:ascii="Times New Roman" w:hAnsi="Times New Roman" w:cs="Times New Roman"/>
          <w:sz w:val="28"/>
          <w:szCs w:val="28"/>
        </w:rPr>
        <w:t xml:space="preserve">5.1 следующего содержания: «абзац </w:t>
      </w:r>
      <w:r w:rsidR="00DE29D0">
        <w:rPr>
          <w:rFonts w:ascii="Times New Roman" w:hAnsi="Times New Roman" w:cs="Times New Roman"/>
          <w:sz w:val="28"/>
          <w:szCs w:val="28"/>
        </w:rPr>
        <w:t>5.1</w:t>
      </w:r>
      <w:r w:rsidR="00207401">
        <w:rPr>
          <w:rFonts w:ascii="Times New Roman" w:hAnsi="Times New Roman" w:cs="Times New Roman"/>
          <w:sz w:val="28"/>
          <w:szCs w:val="28"/>
        </w:rPr>
        <w:t>. «</w:t>
      </w:r>
      <w:r w:rsidR="00DC6D2E" w:rsidRPr="00DC6D2E">
        <w:rPr>
          <w:rFonts w:ascii="Times New Roman" w:hAnsi="Times New Roman" w:cs="Times New Roman"/>
          <w:sz w:val="28"/>
          <w:szCs w:val="28"/>
        </w:rPr>
        <w:t xml:space="preserve">Порядок расчета и внесения платы за публичный сервитут указан в приложении к настоящему распоряжению </w:t>
      </w:r>
      <w:r w:rsidR="00DC6D2E">
        <w:rPr>
          <w:rFonts w:ascii="Times New Roman" w:hAnsi="Times New Roman" w:cs="Times New Roman"/>
          <w:sz w:val="28"/>
          <w:szCs w:val="28"/>
        </w:rPr>
        <w:t>(приложение)».</w:t>
      </w:r>
    </w:p>
    <w:p w:rsidR="005A566F" w:rsidRDefault="005A566F" w:rsidP="00A92E7E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8083D">
        <w:rPr>
          <w:rFonts w:ascii="Times New Roman" w:hAnsi="Times New Roman" w:cs="Times New Roman"/>
          <w:sz w:val="28"/>
          <w:szCs w:val="28"/>
        </w:rPr>
        <w:t xml:space="preserve"> Дополнить распоряжение приложением</w:t>
      </w:r>
      <w:r w:rsidR="00100C69">
        <w:rPr>
          <w:rFonts w:ascii="Times New Roman" w:hAnsi="Times New Roman" w:cs="Times New Roman"/>
          <w:sz w:val="28"/>
          <w:szCs w:val="28"/>
        </w:rPr>
        <w:t xml:space="preserve"> (</w:t>
      </w:r>
      <w:r w:rsidR="009D6126">
        <w:rPr>
          <w:rFonts w:ascii="Times New Roman" w:hAnsi="Times New Roman" w:cs="Times New Roman"/>
          <w:sz w:val="28"/>
          <w:szCs w:val="28"/>
        </w:rPr>
        <w:t>п</w:t>
      </w:r>
      <w:r w:rsidR="00100C69">
        <w:rPr>
          <w:rFonts w:ascii="Times New Roman" w:hAnsi="Times New Roman" w:cs="Times New Roman"/>
          <w:sz w:val="28"/>
          <w:szCs w:val="28"/>
        </w:rPr>
        <w:t>риложение)</w:t>
      </w:r>
      <w:r w:rsidR="0038083D">
        <w:rPr>
          <w:rFonts w:ascii="Times New Roman" w:hAnsi="Times New Roman" w:cs="Times New Roman"/>
          <w:sz w:val="28"/>
          <w:szCs w:val="28"/>
        </w:rPr>
        <w:t>.</w:t>
      </w:r>
    </w:p>
    <w:p w:rsidR="00A92E7E" w:rsidRPr="00A92E7E" w:rsidRDefault="002A5AE0" w:rsidP="00A92E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66F">
        <w:rPr>
          <w:rFonts w:ascii="Times New Roman" w:hAnsi="Times New Roman" w:cs="Times New Roman"/>
          <w:sz w:val="28"/>
          <w:szCs w:val="28"/>
        </w:rPr>
        <w:t xml:space="preserve">2. </w:t>
      </w:r>
      <w:r w:rsidR="00A92E7E" w:rsidRPr="00A92E7E">
        <w:rPr>
          <w:rFonts w:ascii="Times New Roman" w:hAnsi="Times New Roman" w:cs="Times New Roman"/>
          <w:sz w:val="28"/>
          <w:szCs w:val="28"/>
        </w:rPr>
        <w:t>Отделу по оформлению прав в сфере землепользования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A92E7E" w:rsidRPr="00A92E7E" w:rsidRDefault="001D09BD" w:rsidP="00A92E7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2E7E" w:rsidRPr="00A92E7E">
        <w:rPr>
          <w:rFonts w:ascii="Times New Roman" w:hAnsi="Times New Roman" w:cs="Times New Roman"/>
          <w:sz w:val="28"/>
          <w:szCs w:val="28"/>
        </w:rPr>
        <w:t>. Отделу документооборота направить копию настоящего распоряжения в течение пяти рабочих дней со дня его издания ООО «СГЭТ».</w:t>
      </w:r>
    </w:p>
    <w:p w:rsidR="00A92E7E" w:rsidRPr="00A92E7E" w:rsidRDefault="001D09BD" w:rsidP="00A92E7E">
      <w:pPr>
        <w:pStyle w:val="a3"/>
        <w:spacing w:after="0" w:line="264" w:lineRule="auto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lastRenderedPageBreak/>
        <w:t>4</w:t>
      </w:r>
      <w:r w:rsidR="00A92E7E" w:rsidRPr="00A92E7E">
        <w:rPr>
          <w:rFonts w:eastAsiaTheme="minorEastAsia"/>
          <w:sz w:val="28"/>
          <w:szCs w:val="28"/>
          <w:lang w:eastAsia="ru-RU"/>
        </w:rPr>
        <w:t xml:space="preserve">. Отделу информационного обеспечения </w:t>
      </w:r>
      <w:proofErr w:type="gramStart"/>
      <w:r w:rsidR="00A92E7E" w:rsidRPr="00A92E7E">
        <w:rPr>
          <w:rFonts w:eastAsiaTheme="minorEastAsia"/>
          <w:sz w:val="28"/>
          <w:szCs w:val="28"/>
          <w:lang w:eastAsia="ru-RU"/>
        </w:rPr>
        <w:t>разместить</w:t>
      </w:r>
      <w:proofErr w:type="gramEnd"/>
      <w:r w:rsidR="00A92E7E" w:rsidRPr="00A92E7E">
        <w:rPr>
          <w:rFonts w:eastAsiaTheme="minorEastAsia"/>
          <w:sz w:val="28"/>
          <w:szCs w:val="28"/>
          <w:lang w:eastAsia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A92E7E" w:rsidRPr="00A92E7E" w:rsidRDefault="001D09BD" w:rsidP="00A92E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2E7E" w:rsidRPr="00A92E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2E7E" w:rsidRPr="00A92E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2E7E" w:rsidRPr="00A92E7E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2A5AE0" w:rsidRDefault="002A5AE0" w:rsidP="00A92E7E">
      <w:pPr>
        <w:tabs>
          <w:tab w:val="left" w:pos="709"/>
        </w:tabs>
        <w:spacing w:after="0" w:line="264" w:lineRule="auto"/>
        <w:ind w:firstLine="709"/>
        <w:jc w:val="both"/>
        <w:rPr>
          <w:sz w:val="28"/>
          <w:szCs w:val="28"/>
        </w:rPr>
      </w:pPr>
    </w:p>
    <w:p w:rsidR="00B11B4C" w:rsidRDefault="00B11B4C" w:rsidP="00AB152F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</w:p>
    <w:p w:rsidR="00B520E5" w:rsidRPr="00B520E5" w:rsidRDefault="00B520E5" w:rsidP="00B520E5">
      <w:pPr>
        <w:rPr>
          <w:rFonts w:ascii="Times New Roman" w:hAnsi="Times New Roman" w:cs="Times New Roman"/>
          <w:b/>
          <w:sz w:val="28"/>
          <w:szCs w:val="28"/>
        </w:rPr>
      </w:pPr>
      <w:r w:rsidRPr="00B520E5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0E5">
        <w:rPr>
          <w:rFonts w:ascii="Times New Roman" w:hAnsi="Times New Roman" w:cs="Times New Roman"/>
          <w:b/>
          <w:sz w:val="28"/>
          <w:szCs w:val="28"/>
        </w:rPr>
        <w:t xml:space="preserve">     А.П. Серебряков</w:t>
      </w:r>
    </w:p>
    <w:p w:rsidR="00230D86" w:rsidRDefault="00230D86" w:rsidP="00BA5C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51E" w:rsidRDefault="000D251E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5E45AB" w:rsidRDefault="005E45AB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633DC5" w:rsidRDefault="00633DC5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633DC5" w:rsidRDefault="00633DC5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633DC5" w:rsidRDefault="00633DC5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91132" w:rsidRDefault="00A91132" w:rsidP="006B3034">
      <w:pPr>
        <w:autoSpaceDE w:val="0"/>
        <w:autoSpaceDN w:val="0"/>
        <w:adjustRightInd w:val="0"/>
        <w:spacing w:after="0"/>
        <w:ind w:firstLine="3686"/>
        <w:outlineLvl w:val="0"/>
        <w:rPr>
          <w:rFonts w:ascii="Times New Roman" w:hAnsi="Times New Roman" w:cs="Times New Roman"/>
          <w:sz w:val="28"/>
          <w:szCs w:val="28"/>
        </w:rPr>
      </w:pPr>
    </w:p>
    <w:p w:rsidR="00A639D5" w:rsidRPr="00A639D5" w:rsidRDefault="004E6876" w:rsidP="00A639D5">
      <w:pPr>
        <w:autoSpaceDE w:val="0"/>
        <w:autoSpaceDN w:val="0"/>
        <w:adjustRightInd w:val="0"/>
        <w:spacing w:after="0"/>
        <w:ind w:firstLine="4253"/>
        <w:outlineLvl w:val="0"/>
        <w:rPr>
          <w:rFonts w:ascii="Times New Roman" w:hAnsi="Times New Roman" w:cs="Times New Roman"/>
          <w:sz w:val="28"/>
          <w:szCs w:val="28"/>
        </w:rPr>
      </w:pPr>
      <w:r w:rsidRPr="00A639D5">
        <w:rPr>
          <w:rFonts w:ascii="Times New Roman" w:hAnsi="Times New Roman" w:cs="Times New Roman"/>
          <w:sz w:val="28"/>
          <w:szCs w:val="28"/>
        </w:rPr>
        <w:t xml:space="preserve">Приложение к распоряжению комитета </w:t>
      </w:r>
    </w:p>
    <w:p w:rsidR="00A639D5" w:rsidRPr="00A639D5" w:rsidRDefault="004E6876" w:rsidP="00A639D5">
      <w:pPr>
        <w:autoSpaceDE w:val="0"/>
        <w:autoSpaceDN w:val="0"/>
        <w:adjustRightInd w:val="0"/>
        <w:spacing w:after="0"/>
        <w:ind w:firstLine="4253"/>
        <w:outlineLvl w:val="0"/>
        <w:rPr>
          <w:rFonts w:ascii="Times New Roman" w:hAnsi="Times New Roman" w:cs="Times New Roman"/>
          <w:sz w:val="28"/>
          <w:szCs w:val="28"/>
        </w:rPr>
      </w:pPr>
      <w:r w:rsidRPr="00A639D5">
        <w:rPr>
          <w:rFonts w:ascii="Times New Roman" w:hAnsi="Times New Roman" w:cs="Times New Roman"/>
          <w:sz w:val="28"/>
          <w:szCs w:val="28"/>
        </w:rPr>
        <w:t xml:space="preserve">по управлению имуществом </w:t>
      </w:r>
    </w:p>
    <w:p w:rsidR="004E6876" w:rsidRPr="00A639D5" w:rsidRDefault="004E6876" w:rsidP="00A639D5">
      <w:pPr>
        <w:autoSpaceDE w:val="0"/>
        <w:autoSpaceDN w:val="0"/>
        <w:adjustRightInd w:val="0"/>
        <w:spacing w:after="0"/>
        <w:ind w:firstLine="4253"/>
        <w:outlineLvl w:val="0"/>
        <w:rPr>
          <w:rFonts w:ascii="Times New Roman" w:hAnsi="Times New Roman" w:cs="Times New Roman"/>
          <w:sz w:val="28"/>
          <w:szCs w:val="28"/>
        </w:rPr>
      </w:pPr>
      <w:r w:rsidRPr="00A639D5">
        <w:rPr>
          <w:rFonts w:ascii="Times New Roman" w:hAnsi="Times New Roman" w:cs="Times New Roman"/>
          <w:sz w:val="28"/>
          <w:szCs w:val="28"/>
        </w:rPr>
        <w:t>города Саратова</w:t>
      </w:r>
    </w:p>
    <w:p w:rsidR="00A639D5" w:rsidRDefault="00A639D5" w:rsidP="004E68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876" w:rsidRPr="004E6876" w:rsidRDefault="004E6876" w:rsidP="004E68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6876">
        <w:rPr>
          <w:rFonts w:ascii="Times New Roman" w:hAnsi="Times New Roman" w:cs="Times New Roman"/>
          <w:sz w:val="28"/>
          <w:szCs w:val="28"/>
        </w:rPr>
        <w:t>Порядок расчета и внесения платы за публичный сервитут</w:t>
      </w:r>
    </w:p>
    <w:tbl>
      <w:tblPr>
        <w:tblW w:w="9430" w:type="dxa"/>
        <w:tblLayout w:type="fixed"/>
        <w:tblLook w:val="04A0"/>
      </w:tblPr>
      <w:tblGrid>
        <w:gridCol w:w="5353"/>
        <w:gridCol w:w="4077"/>
      </w:tblGrid>
      <w:tr w:rsidR="004E6876" w:rsidRPr="004E6876" w:rsidTr="00A639D5">
        <w:trPr>
          <w:trHeight w:val="44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876" w:rsidRPr="004E6876" w:rsidRDefault="004E6876" w:rsidP="004E6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876" w:rsidRPr="004E6876" w:rsidRDefault="004E6876" w:rsidP="004E687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64:48:000000:231867</w:t>
            </w:r>
          </w:p>
        </w:tc>
      </w:tr>
      <w:tr w:rsidR="004E6876" w:rsidRPr="004E6876" w:rsidTr="00A639D5">
        <w:trPr>
          <w:trHeight w:val="34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876" w:rsidRPr="004E6876" w:rsidRDefault="004E6876" w:rsidP="004E6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876" w:rsidRPr="004E6876" w:rsidRDefault="004E6876" w:rsidP="004E6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81978</w:t>
            </w:r>
          </w:p>
        </w:tc>
      </w:tr>
      <w:tr w:rsidR="004E6876" w:rsidRPr="004E6876" w:rsidTr="00A639D5">
        <w:trPr>
          <w:trHeight w:val="70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876" w:rsidRPr="004E6876" w:rsidRDefault="004E6876" w:rsidP="004E6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 земельного участка, руб.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876" w:rsidRPr="004E6876" w:rsidRDefault="004E6876" w:rsidP="004E6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32694957,83</w:t>
            </w:r>
          </w:p>
        </w:tc>
      </w:tr>
      <w:tr w:rsidR="004E6876" w:rsidRPr="004E6876" w:rsidTr="00A639D5">
        <w:trPr>
          <w:trHeight w:val="10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876" w:rsidRPr="004E6876" w:rsidRDefault="004E6876" w:rsidP="004E6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876" w:rsidRPr="004E6876" w:rsidRDefault="004E6876" w:rsidP="004E687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</w:tr>
      <w:tr w:rsidR="004E6876" w:rsidRPr="004E6876" w:rsidTr="00A639D5">
        <w:trPr>
          <w:trHeight w:val="4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876" w:rsidRPr="004E6876" w:rsidRDefault="004E6876" w:rsidP="004E6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Процент кадастровой стоимости, %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876" w:rsidRPr="004E6876" w:rsidRDefault="004E6876" w:rsidP="004E687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4E6876" w:rsidRPr="004E6876" w:rsidTr="00A639D5">
        <w:trPr>
          <w:trHeight w:val="34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876" w:rsidRPr="004E6876" w:rsidRDefault="004E6876" w:rsidP="004E6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Срок, на который устанавливается публичный сервитут, лет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876" w:rsidRPr="004E6876" w:rsidRDefault="004E6876" w:rsidP="004E687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E6876" w:rsidRPr="004E6876" w:rsidTr="00A639D5">
        <w:trPr>
          <w:trHeight w:val="32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876" w:rsidRPr="004E6876" w:rsidRDefault="004E6876" w:rsidP="004E6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Плата за публичный сервитут, руб.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876" w:rsidRPr="004E6876" w:rsidRDefault="004E6876" w:rsidP="004E687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76">
              <w:rPr>
                <w:rFonts w:ascii="Times New Roman" w:hAnsi="Times New Roman" w:cs="Times New Roman"/>
                <w:sz w:val="28"/>
                <w:szCs w:val="28"/>
              </w:rPr>
              <w:t>453,62</w:t>
            </w:r>
          </w:p>
        </w:tc>
      </w:tr>
    </w:tbl>
    <w:p w:rsidR="004E6876" w:rsidRPr="004E6876" w:rsidRDefault="004E6876" w:rsidP="004E6876">
      <w:pPr>
        <w:spacing w:after="0"/>
        <w:ind w:firstLine="900"/>
        <w:rPr>
          <w:rFonts w:ascii="Times New Roman" w:hAnsi="Times New Roman" w:cs="Times New Roman"/>
          <w:sz w:val="28"/>
          <w:szCs w:val="28"/>
        </w:rPr>
      </w:pPr>
    </w:p>
    <w:p w:rsidR="004E6876" w:rsidRPr="004E6876" w:rsidRDefault="004E6876" w:rsidP="004E6876">
      <w:pPr>
        <w:spacing w:after="0"/>
        <w:ind w:firstLine="900"/>
        <w:rPr>
          <w:rFonts w:ascii="Times New Roman" w:hAnsi="Times New Roman" w:cs="Times New Roman"/>
          <w:sz w:val="28"/>
          <w:szCs w:val="28"/>
        </w:rPr>
      </w:pPr>
      <w:r w:rsidRPr="004E6876">
        <w:rPr>
          <w:rFonts w:ascii="Times New Roman" w:hAnsi="Times New Roman" w:cs="Times New Roman"/>
          <w:sz w:val="28"/>
          <w:szCs w:val="28"/>
        </w:rPr>
        <w:t>Плата за публичный сервитут составляет:</w:t>
      </w:r>
    </w:p>
    <w:p w:rsidR="004E6876" w:rsidRPr="004E6876" w:rsidRDefault="004E6876" w:rsidP="004E6876">
      <w:pPr>
        <w:snapToGri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E6876">
        <w:rPr>
          <w:rFonts w:ascii="Times New Roman" w:hAnsi="Times New Roman" w:cs="Times New Roman"/>
          <w:sz w:val="28"/>
          <w:szCs w:val="28"/>
        </w:rPr>
        <w:t xml:space="preserve">   32694957,83</w:t>
      </w:r>
      <w:proofErr w:type="gramStart"/>
      <w:r w:rsidRPr="004E6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6876">
        <w:rPr>
          <w:rFonts w:ascii="Times New Roman" w:hAnsi="Times New Roman" w:cs="Times New Roman"/>
          <w:sz w:val="28"/>
          <w:szCs w:val="28"/>
        </w:rPr>
        <w:t xml:space="preserve"> 81978 </w:t>
      </w:r>
      <w:proofErr w:type="spellStart"/>
      <w:r w:rsidRPr="004E687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4E6876">
        <w:rPr>
          <w:rFonts w:ascii="Times New Roman" w:hAnsi="Times New Roman" w:cs="Times New Roman"/>
          <w:sz w:val="28"/>
          <w:szCs w:val="28"/>
        </w:rPr>
        <w:t xml:space="preserve"> 517 </w:t>
      </w:r>
      <w:proofErr w:type="spellStart"/>
      <w:r w:rsidRPr="004E687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4E6876">
        <w:rPr>
          <w:rFonts w:ascii="Times New Roman" w:hAnsi="Times New Roman" w:cs="Times New Roman"/>
          <w:sz w:val="28"/>
          <w:szCs w:val="28"/>
        </w:rPr>
        <w:t xml:space="preserve"> 0,01% </w:t>
      </w:r>
      <w:proofErr w:type="spellStart"/>
      <w:r w:rsidRPr="004E687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4E6876">
        <w:rPr>
          <w:rFonts w:ascii="Times New Roman" w:hAnsi="Times New Roman" w:cs="Times New Roman"/>
          <w:sz w:val="28"/>
          <w:szCs w:val="28"/>
        </w:rPr>
        <w:t xml:space="preserve"> 22 = 453,62 руб.</w:t>
      </w:r>
    </w:p>
    <w:p w:rsidR="004E6876" w:rsidRPr="004E6876" w:rsidRDefault="004E6876" w:rsidP="004E6876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4E6876" w:rsidRPr="004E6876" w:rsidRDefault="004E6876" w:rsidP="00576D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876">
        <w:rPr>
          <w:rFonts w:ascii="Times New Roman" w:hAnsi="Times New Roman" w:cs="Times New Roman"/>
          <w:sz w:val="28"/>
          <w:szCs w:val="28"/>
        </w:rPr>
        <w:t>Плата за публичный сервитут определена на основании пунктов 3 - 5 статьи 39.46 Земельного кодекса Российской Федерации и распоряжения комитета по управлению имуществом Саратовской области от 22.11.2022 № 1132-р «Об утверждении результатов определения кадастровой стоимости земельных участков, расположенных на территории Саратовской области, по состоянию на 1 января 2022 года».</w:t>
      </w:r>
    </w:p>
    <w:p w:rsidR="004E6876" w:rsidRPr="004E6876" w:rsidRDefault="004E6876" w:rsidP="00576D46">
      <w:pPr>
        <w:pStyle w:val="a3"/>
        <w:spacing w:after="0" w:line="264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E6876">
        <w:rPr>
          <w:rFonts w:eastAsiaTheme="minorEastAsia"/>
          <w:sz w:val="28"/>
          <w:szCs w:val="28"/>
          <w:lang w:eastAsia="ru-RU"/>
        </w:rPr>
        <w:t xml:space="preserve">Плата за публичный сервитут вносится единовременным платежом не позднее шести месяцев со дня издания настоящего постановления путем  перечисления на Единый казначейский счет: 40102810845370000052 Казначейский счет: 03100643000000016000 Банк получателя: Отделение Саратов Банка России//УФК по Саратовской области, </w:t>
      </w:r>
      <w:proofErr w:type="gramStart"/>
      <w:r w:rsidRPr="004E6876">
        <w:rPr>
          <w:rFonts w:eastAsiaTheme="minorEastAsia"/>
          <w:sz w:val="28"/>
          <w:szCs w:val="28"/>
          <w:lang w:eastAsia="ru-RU"/>
        </w:rPr>
        <w:t>г</w:t>
      </w:r>
      <w:proofErr w:type="gramEnd"/>
      <w:r w:rsidRPr="004E6876">
        <w:rPr>
          <w:rFonts w:eastAsiaTheme="minorEastAsia"/>
          <w:sz w:val="28"/>
          <w:szCs w:val="28"/>
          <w:lang w:eastAsia="ru-RU"/>
        </w:rPr>
        <w:t>. Саратова</w:t>
      </w:r>
      <w:r w:rsidRPr="004E6876">
        <w:rPr>
          <w:rFonts w:eastAsiaTheme="minorEastAsia"/>
          <w:sz w:val="28"/>
          <w:szCs w:val="28"/>
          <w:lang w:eastAsia="ru-RU"/>
        </w:rPr>
        <w:br/>
        <w:t>БИК 016311121 Получатель: УФК по Саратовской области (Комитет по управлению имуществом города Саратова) ИНН 6450003860 КПП 645501001  ОКТМО 63701000 КБК 04611105312040000120.</w:t>
      </w:r>
    </w:p>
    <w:p w:rsidR="004E6876" w:rsidRPr="004E6876" w:rsidRDefault="004E6876" w:rsidP="00576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6876" w:rsidRPr="00F77843" w:rsidRDefault="004E6876" w:rsidP="00576D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7843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</w:t>
      </w:r>
      <w:r w:rsidR="00576D46" w:rsidRPr="00F778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F77843">
        <w:rPr>
          <w:rFonts w:ascii="Times New Roman" w:hAnsi="Times New Roman" w:cs="Times New Roman"/>
          <w:b/>
          <w:sz w:val="28"/>
          <w:szCs w:val="28"/>
        </w:rPr>
        <w:t>А.П. Серебряков</w:t>
      </w:r>
    </w:p>
    <w:p w:rsidR="004E6876" w:rsidRPr="004E6876" w:rsidRDefault="004E6876" w:rsidP="00576D46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E6876" w:rsidRPr="004E6876" w:rsidSect="00566B6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E74" w:rsidRDefault="00C26E74" w:rsidP="00542507">
      <w:pPr>
        <w:spacing w:after="0" w:line="240" w:lineRule="auto"/>
      </w:pPr>
      <w:r>
        <w:separator/>
      </w:r>
    </w:p>
  </w:endnote>
  <w:endnote w:type="continuationSeparator" w:id="0">
    <w:p w:rsidR="00C26E74" w:rsidRDefault="00C26E74" w:rsidP="0054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E74" w:rsidRDefault="00C26E74" w:rsidP="00542507">
      <w:pPr>
        <w:spacing w:after="0" w:line="240" w:lineRule="auto"/>
      </w:pPr>
      <w:r>
        <w:separator/>
      </w:r>
    </w:p>
  </w:footnote>
  <w:footnote w:type="continuationSeparator" w:id="0">
    <w:p w:rsidR="00C26E74" w:rsidRDefault="00C26E74" w:rsidP="0054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92088"/>
      <w:docPartObj>
        <w:docPartGallery w:val="Page Numbers (Top of Page)"/>
        <w:docPartUnique/>
      </w:docPartObj>
    </w:sdtPr>
    <w:sdtContent>
      <w:p w:rsidR="00FE0566" w:rsidRDefault="00047DF3">
        <w:pPr>
          <w:pStyle w:val="a7"/>
          <w:jc w:val="right"/>
        </w:pPr>
        <w:fldSimple w:instr=" PAGE   \* MERGEFORMAT ">
          <w:r w:rsidR="00883410">
            <w:rPr>
              <w:noProof/>
            </w:rPr>
            <w:t>2</w:t>
          </w:r>
        </w:fldSimple>
      </w:p>
    </w:sdtContent>
  </w:sdt>
  <w:p w:rsidR="00FE0566" w:rsidRDefault="00FE0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5D67"/>
    <w:multiLevelType w:val="multilevel"/>
    <w:tmpl w:val="F3EC60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4A5743D"/>
    <w:multiLevelType w:val="multilevel"/>
    <w:tmpl w:val="E7A08EA8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66" w:hanging="15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723689E"/>
    <w:multiLevelType w:val="multilevel"/>
    <w:tmpl w:val="01C640C6"/>
    <w:lvl w:ilvl="0">
      <w:start w:val="1"/>
      <w:numFmt w:val="decimal"/>
      <w:pStyle w:val="1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AE0"/>
    <w:rsid w:val="00002243"/>
    <w:rsid w:val="00010291"/>
    <w:rsid w:val="0001043C"/>
    <w:rsid w:val="0001398D"/>
    <w:rsid w:val="0002081C"/>
    <w:rsid w:val="0002268E"/>
    <w:rsid w:val="00023E78"/>
    <w:rsid w:val="00041E31"/>
    <w:rsid w:val="00047DF3"/>
    <w:rsid w:val="0007485D"/>
    <w:rsid w:val="00082A0E"/>
    <w:rsid w:val="00083F3E"/>
    <w:rsid w:val="00085E14"/>
    <w:rsid w:val="000915A7"/>
    <w:rsid w:val="00093D01"/>
    <w:rsid w:val="00094EAA"/>
    <w:rsid w:val="000A7BD0"/>
    <w:rsid w:val="000C17FF"/>
    <w:rsid w:val="000D251E"/>
    <w:rsid w:val="000D349A"/>
    <w:rsid w:val="000F5A2E"/>
    <w:rsid w:val="00100C69"/>
    <w:rsid w:val="00101C19"/>
    <w:rsid w:val="0011010C"/>
    <w:rsid w:val="00111DB0"/>
    <w:rsid w:val="00114232"/>
    <w:rsid w:val="001170BF"/>
    <w:rsid w:val="00120AEA"/>
    <w:rsid w:val="0013016E"/>
    <w:rsid w:val="00132B5F"/>
    <w:rsid w:val="00133B48"/>
    <w:rsid w:val="00133BAD"/>
    <w:rsid w:val="00160DF5"/>
    <w:rsid w:val="0016551E"/>
    <w:rsid w:val="0017423E"/>
    <w:rsid w:val="0019483F"/>
    <w:rsid w:val="0019681F"/>
    <w:rsid w:val="001A41F1"/>
    <w:rsid w:val="001B469B"/>
    <w:rsid w:val="001B486F"/>
    <w:rsid w:val="001B61AE"/>
    <w:rsid w:val="001B6A99"/>
    <w:rsid w:val="001C23E9"/>
    <w:rsid w:val="001C3EFB"/>
    <w:rsid w:val="001C5C19"/>
    <w:rsid w:val="001D09BD"/>
    <w:rsid w:val="001E3102"/>
    <w:rsid w:val="001F618E"/>
    <w:rsid w:val="00202286"/>
    <w:rsid w:val="00207401"/>
    <w:rsid w:val="00207F3C"/>
    <w:rsid w:val="002251D4"/>
    <w:rsid w:val="00230D86"/>
    <w:rsid w:val="00231177"/>
    <w:rsid w:val="00241EA6"/>
    <w:rsid w:val="00253D9C"/>
    <w:rsid w:val="00266C27"/>
    <w:rsid w:val="002674B2"/>
    <w:rsid w:val="00267FA0"/>
    <w:rsid w:val="002707AE"/>
    <w:rsid w:val="00272300"/>
    <w:rsid w:val="00272A1D"/>
    <w:rsid w:val="00275978"/>
    <w:rsid w:val="00275D1E"/>
    <w:rsid w:val="00277B6E"/>
    <w:rsid w:val="002813F8"/>
    <w:rsid w:val="00293BDF"/>
    <w:rsid w:val="0029594F"/>
    <w:rsid w:val="00296B59"/>
    <w:rsid w:val="002A25C3"/>
    <w:rsid w:val="002A5AE0"/>
    <w:rsid w:val="002A7D58"/>
    <w:rsid w:val="002B2300"/>
    <w:rsid w:val="002B4147"/>
    <w:rsid w:val="002D2183"/>
    <w:rsid w:val="002D4349"/>
    <w:rsid w:val="002E11D7"/>
    <w:rsid w:val="002E7F9E"/>
    <w:rsid w:val="002F0C72"/>
    <w:rsid w:val="002F27A2"/>
    <w:rsid w:val="002F7857"/>
    <w:rsid w:val="00306899"/>
    <w:rsid w:val="0033053E"/>
    <w:rsid w:val="00333EE5"/>
    <w:rsid w:val="00341624"/>
    <w:rsid w:val="003429BC"/>
    <w:rsid w:val="0034335E"/>
    <w:rsid w:val="003436DA"/>
    <w:rsid w:val="003516CB"/>
    <w:rsid w:val="00360587"/>
    <w:rsid w:val="003611DA"/>
    <w:rsid w:val="00363184"/>
    <w:rsid w:val="003639BF"/>
    <w:rsid w:val="00370B51"/>
    <w:rsid w:val="00376E34"/>
    <w:rsid w:val="0037750E"/>
    <w:rsid w:val="0038083D"/>
    <w:rsid w:val="003A0DE1"/>
    <w:rsid w:val="003A1339"/>
    <w:rsid w:val="003A4D39"/>
    <w:rsid w:val="003B39BE"/>
    <w:rsid w:val="003B3B28"/>
    <w:rsid w:val="003D36F5"/>
    <w:rsid w:val="003E2F23"/>
    <w:rsid w:val="003E3E02"/>
    <w:rsid w:val="003F0120"/>
    <w:rsid w:val="003F13F3"/>
    <w:rsid w:val="003F223F"/>
    <w:rsid w:val="00400E59"/>
    <w:rsid w:val="00402FEF"/>
    <w:rsid w:val="00403000"/>
    <w:rsid w:val="00403744"/>
    <w:rsid w:val="00410B29"/>
    <w:rsid w:val="00417765"/>
    <w:rsid w:val="00420969"/>
    <w:rsid w:val="004232A2"/>
    <w:rsid w:val="00431162"/>
    <w:rsid w:val="0043677E"/>
    <w:rsid w:val="00436CD9"/>
    <w:rsid w:val="00440C08"/>
    <w:rsid w:val="00452405"/>
    <w:rsid w:val="004535BF"/>
    <w:rsid w:val="0045380A"/>
    <w:rsid w:val="004639A8"/>
    <w:rsid w:val="00473673"/>
    <w:rsid w:val="00476F60"/>
    <w:rsid w:val="00493D63"/>
    <w:rsid w:val="00494F81"/>
    <w:rsid w:val="00495584"/>
    <w:rsid w:val="00496056"/>
    <w:rsid w:val="004B7523"/>
    <w:rsid w:val="004C1B05"/>
    <w:rsid w:val="004C1BDE"/>
    <w:rsid w:val="004C29D9"/>
    <w:rsid w:val="004C508B"/>
    <w:rsid w:val="004C5722"/>
    <w:rsid w:val="004D0BF8"/>
    <w:rsid w:val="004D238D"/>
    <w:rsid w:val="004D5E40"/>
    <w:rsid w:val="004D6039"/>
    <w:rsid w:val="004E0BFD"/>
    <w:rsid w:val="004E6876"/>
    <w:rsid w:val="005059C0"/>
    <w:rsid w:val="005106EB"/>
    <w:rsid w:val="00532264"/>
    <w:rsid w:val="00540F9E"/>
    <w:rsid w:val="00542507"/>
    <w:rsid w:val="00543ABD"/>
    <w:rsid w:val="00543E39"/>
    <w:rsid w:val="005666E8"/>
    <w:rsid w:val="00566B64"/>
    <w:rsid w:val="00566E0F"/>
    <w:rsid w:val="00571879"/>
    <w:rsid w:val="005768B3"/>
    <w:rsid w:val="00576D46"/>
    <w:rsid w:val="00582DD6"/>
    <w:rsid w:val="00583739"/>
    <w:rsid w:val="00585C82"/>
    <w:rsid w:val="00595C51"/>
    <w:rsid w:val="005A4BCC"/>
    <w:rsid w:val="005A566F"/>
    <w:rsid w:val="005A5A9B"/>
    <w:rsid w:val="005B486E"/>
    <w:rsid w:val="005B62AA"/>
    <w:rsid w:val="005B672A"/>
    <w:rsid w:val="005C0235"/>
    <w:rsid w:val="005C47B3"/>
    <w:rsid w:val="005D0D5B"/>
    <w:rsid w:val="005D3400"/>
    <w:rsid w:val="005D6702"/>
    <w:rsid w:val="005E45AB"/>
    <w:rsid w:val="005E4625"/>
    <w:rsid w:val="005F46A4"/>
    <w:rsid w:val="00603942"/>
    <w:rsid w:val="006158CB"/>
    <w:rsid w:val="00621116"/>
    <w:rsid w:val="0062702B"/>
    <w:rsid w:val="00633DC5"/>
    <w:rsid w:val="00635542"/>
    <w:rsid w:val="006365CD"/>
    <w:rsid w:val="00646F9F"/>
    <w:rsid w:val="00655A9C"/>
    <w:rsid w:val="00663ED3"/>
    <w:rsid w:val="006702F7"/>
    <w:rsid w:val="006764B0"/>
    <w:rsid w:val="00677C2E"/>
    <w:rsid w:val="0068404D"/>
    <w:rsid w:val="006905E5"/>
    <w:rsid w:val="00691D01"/>
    <w:rsid w:val="00692847"/>
    <w:rsid w:val="006B0ECE"/>
    <w:rsid w:val="006B3034"/>
    <w:rsid w:val="006B38A3"/>
    <w:rsid w:val="006C0402"/>
    <w:rsid w:val="006C2C9B"/>
    <w:rsid w:val="006C4DF6"/>
    <w:rsid w:val="006D016A"/>
    <w:rsid w:val="006D0C44"/>
    <w:rsid w:val="006E0E18"/>
    <w:rsid w:val="006E1C19"/>
    <w:rsid w:val="006E333D"/>
    <w:rsid w:val="006F1831"/>
    <w:rsid w:val="006F56E9"/>
    <w:rsid w:val="007008F1"/>
    <w:rsid w:val="00701FCD"/>
    <w:rsid w:val="00711AB9"/>
    <w:rsid w:val="00715B49"/>
    <w:rsid w:val="00716FC8"/>
    <w:rsid w:val="00721D4D"/>
    <w:rsid w:val="00722BD3"/>
    <w:rsid w:val="007313A7"/>
    <w:rsid w:val="007326ED"/>
    <w:rsid w:val="0074500D"/>
    <w:rsid w:val="007477F3"/>
    <w:rsid w:val="007545B5"/>
    <w:rsid w:val="00754D6E"/>
    <w:rsid w:val="00755D9B"/>
    <w:rsid w:val="00755F0D"/>
    <w:rsid w:val="00774A1F"/>
    <w:rsid w:val="00775FE5"/>
    <w:rsid w:val="00777515"/>
    <w:rsid w:val="00785261"/>
    <w:rsid w:val="00785B47"/>
    <w:rsid w:val="0079579A"/>
    <w:rsid w:val="007A122F"/>
    <w:rsid w:val="007A5368"/>
    <w:rsid w:val="007A73C8"/>
    <w:rsid w:val="007B096B"/>
    <w:rsid w:val="007B1041"/>
    <w:rsid w:val="007B3F05"/>
    <w:rsid w:val="007C0A6E"/>
    <w:rsid w:val="007C4FD9"/>
    <w:rsid w:val="007D2D00"/>
    <w:rsid w:val="007D2FCD"/>
    <w:rsid w:val="007E3D91"/>
    <w:rsid w:val="007E416B"/>
    <w:rsid w:val="007F49AA"/>
    <w:rsid w:val="007F56FB"/>
    <w:rsid w:val="007F5DB0"/>
    <w:rsid w:val="00800CCA"/>
    <w:rsid w:val="00820BCA"/>
    <w:rsid w:val="008313F8"/>
    <w:rsid w:val="008363BA"/>
    <w:rsid w:val="008416C0"/>
    <w:rsid w:val="00841704"/>
    <w:rsid w:val="008466EF"/>
    <w:rsid w:val="00846F88"/>
    <w:rsid w:val="00850EE9"/>
    <w:rsid w:val="00866D85"/>
    <w:rsid w:val="00870197"/>
    <w:rsid w:val="00870868"/>
    <w:rsid w:val="00871CA9"/>
    <w:rsid w:val="00873B4B"/>
    <w:rsid w:val="00883410"/>
    <w:rsid w:val="00884706"/>
    <w:rsid w:val="00892F32"/>
    <w:rsid w:val="008A6357"/>
    <w:rsid w:val="008C0EC1"/>
    <w:rsid w:val="008D0CCD"/>
    <w:rsid w:val="008E2025"/>
    <w:rsid w:val="00910580"/>
    <w:rsid w:val="0091264F"/>
    <w:rsid w:val="00913BB7"/>
    <w:rsid w:val="009212BF"/>
    <w:rsid w:val="00931B21"/>
    <w:rsid w:val="00932925"/>
    <w:rsid w:val="00933DA2"/>
    <w:rsid w:val="0093508B"/>
    <w:rsid w:val="009434EA"/>
    <w:rsid w:val="00944334"/>
    <w:rsid w:val="00945039"/>
    <w:rsid w:val="009849C3"/>
    <w:rsid w:val="00984EA1"/>
    <w:rsid w:val="0098592D"/>
    <w:rsid w:val="0098626C"/>
    <w:rsid w:val="0099090E"/>
    <w:rsid w:val="00992F6F"/>
    <w:rsid w:val="00994A7C"/>
    <w:rsid w:val="009979DB"/>
    <w:rsid w:val="009A2CA4"/>
    <w:rsid w:val="009A40A0"/>
    <w:rsid w:val="009A40E5"/>
    <w:rsid w:val="009B62D9"/>
    <w:rsid w:val="009D2609"/>
    <w:rsid w:val="009D31B5"/>
    <w:rsid w:val="009D3E39"/>
    <w:rsid w:val="009D6126"/>
    <w:rsid w:val="009E0255"/>
    <w:rsid w:val="009E3FD6"/>
    <w:rsid w:val="009E5B53"/>
    <w:rsid w:val="009F40D4"/>
    <w:rsid w:val="009F4D85"/>
    <w:rsid w:val="009F570C"/>
    <w:rsid w:val="00A032AF"/>
    <w:rsid w:val="00A10BC9"/>
    <w:rsid w:val="00A169EF"/>
    <w:rsid w:val="00A220E5"/>
    <w:rsid w:val="00A244FD"/>
    <w:rsid w:val="00A34A97"/>
    <w:rsid w:val="00A42FA9"/>
    <w:rsid w:val="00A46533"/>
    <w:rsid w:val="00A508B3"/>
    <w:rsid w:val="00A639D5"/>
    <w:rsid w:val="00A6416C"/>
    <w:rsid w:val="00A65B8E"/>
    <w:rsid w:val="00A66331"/>
    <w:rsid w:val="00A739FD"/>
    <w:rsid w:val="00A81272"/>
    <w:rsid w:val="00A869A6"/>
    <w:rsid w:val="00A91132"/>
    <w:rsid w:val="00A92E7E"/>
    <w:rsid w:val="00A92F3B"/>
    <w:rsid w:val="00A9506F"/>
    <w:rsid w:val="00A9775D"/>
    <w:rsid w:val="00AA0550"/>
    <w:rsid w:val="00AA0B7F"/>
    <w:rsid w:val="00AA13BB"/>
    <w:rsid w:val="00AA20B5"/>
    <w:rsid w:val="00AB152F"/>
    <w:rsid w:val="00AB37CB"/>
    <w:rsid w:val="00AE2998"/>
    <w:rsid w:val="00AE43D1"/>
    <w:rsid w:val="00AF77A4"/>
    <w:rsid w:val="00B002B8"/>
    <w:rsid w:val="00B11B4C"/>
    <w:rsid w:val="00B30BC6"/>
    <w:rsid w:val="00B41550"/>
    <w:rsid w:val="00B443C2"/>
    <w:rsid w:val="00B47029"/>
    <w:rsid w:val="00B520E5"/>
    <w:rsid w:val="00B53E10"/>
    <w:rsid w:val="00B55710"/>
    <w:rsid w:val="00B60D5E"/>
    <w:rsid w:val="00B61F41"/>
    <w:rsid w:val="00B7450E"/>
    <w:rsid w:val="00B74C48"/>
    <w:rsid w:val="00B80767"/>
    <w:rsid w:val="00B87065"/>
    <w:rsid w:val="00BA3487"/>
    <w:rsid w:val="00BA4BF9"/>
    <w:rsid w:val="00BA5C91"/>
    <w:rsid w:val="00BA6084"/>
    <w:rsid w:val="00BA6409"/>
    <w:rsid w:val="00BB241F"/>
    <w:rsid w:val="00BB3F27"/>
    <w:rsid w:val="00BD222C"/>
    <w:rsid w:val="00BD2899"/>
    <w:rsid w:val="00BD6619"/>
    <w:rsid w:val="00BE2917"/>
    <w:rsid w:val="00C00392"/>
    <w:rsid w:val="00C125E8"/>
    <w:rsid w:val="00C14611"/>
    <w:rsid w:val="00C161ED"/>
    <w:rsid w:val="00C26E74"/>
    <w:rsid w:val="00C32FA0"/>
    <w:rsid w:val="00C358F6"/>
    <w:rsid w:val="00C4557A"/>
    <w:rsid w:val="00C6150B"/>
    <w:rsid w:val="00C75784"/>
    <w:rsid w:val="00C7621A"/>
    <w:rsid w:val="00C873CF"/>
    <w:rsid w:val="00C90497"/>
    <w:rsid w:val="00C92B82"/>
    <w:rsid w:val="00CA0735"/>
    <w:rsid w:val="00CA6D02"/>
    <w:rsid w:val="00CA7AAA"/>
    <w:rsid w:val="00CD5FF7"/>
    <w:rsid w:val="00CE7502"/>
    <w:rsid w:val="00CF066A"/>
    <w:rsid w:val="00CF4B47"/>
    <w:rsid w:val="00CF6C44"/>
    <w:rsid w:val="00D21517"/>
    <w:rsid w:val="00D244C2"/>
    <w:rsid w:val="00D26650"/>
    <w:rsid w:val="00D56E8C"/>
    <w:rsid w:val="00D7628F"/>
    <w:rsid w:val="00D83A8B"/>
    <w:rsid w:val="00D85C11"/>
    <w:rsid w:val="00D87165"/>
    <w:rsid w:val="00DA529E"/>
    <w:rsid w:val="00DA62B5"/>
    <w:rsid w:val="00DB53A7"/>
    <w:rsid w:val="00DB62A3"/>
    <w:rsid w:val="00DC1DB4"/>
    <w:rsid w:val="00DC6D2E"/>
    <w:rsid w:val="00DD2610"/>
    <w:rsid w:val="00DD4044"/>
    <w:rsid w:val="00DD50DA"/>
    <w:rsid w:val="00DE29D0"/>
    <w:rsid w:val="00DF0F8E"/>
    <w:rsid w:val="00DF1E4B"/>
    <w:rsid w:val="00DF7608"/>
    <w:rsid w:val="00E0367F"/>
    <w:rsid w:val="00E0529A"/>
    <w:rsid w:val="00E05C45"/>
    <w:rsid w:val="00E112B3"/>
    <w:rsid w:val="00E148DA"/>
    <w:rsid w:val="00E15AF4"/>
    <w:rsid w:val="00E2224B"/>
    <w:rsid w:val="00E24733"/>
    <w:rsid w:val="00E31ECC"/>
    <w:rsid w:val="00E32421"/>
    <w:rsid w:val="00E33447"/>
    <w:rsid w:val="00E33CF9"/>
    <w:rsid w:val="00E33FF6"/>
    <w:rsid w:val="00E350D5"/>
    <w:rsid w:val="00E355A9"/>
    <w:rsid w:val="00E46218"/>
    <w:rsid w:val="00E50FE9"/>
    <w:rsid w:val="00E51497"/>
    <w:rsid w:val="00E53EA5"/>
    <w:rsid w:val="00E628DE"/>
    <w:rsid w:val="00E72D20"/>
    <w:rsid w:val="00E764F5"/>
    <w:rsid w:val="00E801E9"/>
    <w:rsid w:val="00E80F2D"/>
    <w:rsid w:val="00E86EB6"/>
    <w:rsid w:val="00E87617"/>
    <w:rsid w:val="00E87CAD"/>
    <w:rsid w:val="00E91DB5"/>
    <w:rsid w:val="00E94BE3"/>
    <w:rsid w:val="00EA558D"/>
    <w:rsid w:val="00EB482C"/>
    <w:rsid w:val="00EC390D"/>
    <w:rsid w:val="00EC4B2E"/>
    <w:rsid w:val="00EC7046"/>
    <w:rsid w:val="00ED56A9"/>
    <w:rsid w:val="00EF0A73"/>
    <w:rsid w:val="00EF183A"/>
    <w:rsid w:val="00F02777"/>
    <w:rsid w:val="00F124B0"/>
    <w:rsid w:val="00F1340D"/>
    <w:rsid w:val="00F16427"/>
    <w:rsid w:val="00F42B77"/>
    <w:rsid w:val="00F45433"/>
    <w:rsid w:val="00F477D1"/>
    <w:rsid w:val="00F539AD"/>
    <w:rsid w:val="00F77843"/>
    <w:rsid w:val="00F77BBA"/>
    <w:rsid w:val="00F8194B"/>
    <w:rsid w:val="00F83F24"/>
    <w:rsid w:val="00F84DCF"/>
    <w:rsid w:val="00F8536A"/>
    <w:rsid w:val="00FA273B"/>
    <w:rsid w:val="00FA5F54"/>
    <w:rsid w:val="00FA6389"/>
    <w:rsid w:val="00FB5694"/>
    <w:rsid w:val="00FB7279"/>
    <w:rsid w:val="00FC7E5D"/>
    <w:rsid w:val="00FD4EB8"/>
    <w:rsid w:val="00FD58C9"/>
    <w:rsid w:val="00FE0566"/>
    <w:rsid w:val="00FE3816"/>
    <w:rsid w:val="00FE3C9A"/>
    <w:rsid w:val="00FE488D"/>
    <w:rsid w:val="00FF0D1A"/>
    <w:rsid w:val="00FF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1A"/>
  </w:style>
  <w:style w:type="paragraph" w:styleId="1">
    <w:name w:val="heading 1"/>
    <w:basedOn w:val="a"/>
    <w:next w:val="a"/>
    <w:link w:val="10"/>
    <w:qFormat/>
    <w:rsid w:val="00CF4B47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32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F4B47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20"/>
      <w:kern w:val="2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2A5AE0"/>
    <w:pPr>
      <w:tabs>
        <w:tab w:val="num" w:pos="360"/>
        <w:tab w:val="left" w:pos="1191"/>
      </w:tabs>
      <w:suppressAutoHyphens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2A5A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1"/>
    <w:rsid w:val="002A5A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2E7F9E"/>
    <w:pPr>
      <w:ind w:left="720"/>
      <w:contextualSpacing/>
    </w:pPr>
  </w:style>
  <w:style w:type="table" w:styleId="a6">
    <w:name w:val="Table Grid"/>
    <w:basedOn w:val="a1"/>
    <w:uiPriority w:val="59"/>
    <w:rsid w:val="00CA6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54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42507"/>
  </w:style>
  <w:style w:type="paragraph" w:styleId="a9">
    <w:name w:val="footer"/>
    <w:basedOn w:val="a"/>
    <w:link w:val="aa"/>
    <w:uiPriority w:val="99"/>
    <w:semiHidden/>
    <w:unhideWhenUsed/>
    <w:rsid w:val="0054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2507"/>
  </w:style>
  <w:style w:type="paragraph" w:styleId="ab">
    <w:name w:val="Body Text Indent"/>
    <w:basedOn w:val="a"/>
    <w:link w:val="ac"/>
    <w:uiPriority w:val="99"/>
    <w:semiHidden/>
    <w:unhideWhenUsed/>
    <w:rsid w:val="00B443C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443C2"/>
  </w:style>
  <w:style w:type="paragraph" w:customStyle="1" w:styleId="11">
    <w:name w:val="Обычный1"/>
    <w:rsid w:val="00FA273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10">
    <w:name w:val="Заголовок 1 Знак"/>
    <w:basedOn w:val="a0"/>
    <w:link w:val="1"/>
    <w:rsid w:val="00CF4B47"/>
    <w:rPr>
      <w:rFonts w:ascii="Times New Roman" w:eastAsia="Times New Roman" w:hAnsi="Times New Roman" w:cs="Times New Roman"/>
      <w:b/>
      <w:kern w:val="2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CF4B47"/>
    <w:rPr>
      <w:rFonts w:ascii="Times New Roman" w:eastAsia="Times New Roman" w:hAnsi="Times New Roman" w:cs="Times New Roman"/>
      <w:spacing w:val="20"/>
      <w:kern w:val="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28B79-D4C5-4366-BC96-19E79297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Ольга Сергеевна</dc:creator>
  <cp:lastModifiedBy>Алексеева Ольга Сергеевна</cp:lastModifiedBy>
  <cp:revision>3</cp:revision>
  <cp:lastPrinted>2025-03-18T12:22:00Z</cp:lastPrinted>
  <dcterms:created xsi:type="dcterms:W3CDTF">2025-04-02T08:23:00Z</dcterms:created>
  <dcterms:modified xsi:type="dcterms:W3CDTF">2025-04-02T08:24:00Z</dcterms:modified>
</cp:coreProperties>
</file>