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Дата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50034">
        <w:rPr>
          <w:rFonts w:ascii="Times New Roman" w:hAnsi="Times New Roman" w:cs="Times New Roman"/>
          <w:sz w:val="28"/>
          <w:szCs w:val="28"/>
        </w:rPr>
        <w:t>Главе  муниципального   образования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«Город Саратов»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50034">
        <w:rPr>
          <w:rFonts w:ascii="Times New Roman" w:hAnsi="Times New Roman" w:cs="Times New Roman"/>
          <w:sz w:val="28"/>
          <w:szCs w:val="28"/>
        </w:rPr>
        <w:t>Председателю комитета по управлению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50034">
        <w:rPr>
          <w:rFonts w:ascii="Times New Roman" w:hAnsi="Times New Roman" w:cs="Times New Roman"/>
          <w:sz w:val="28"/>
          <w:szCs w:val="28"/>
        </w:rPr>
        <w:t xml:space="preserve"> имуществом города Саратова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50034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50034">
        <w:rPr>
          <w:rFonts w:ascii="Times New Roman" w:hAnsi="Times New Roman" w:cs="Times New Roman"/>
          <w:sz w:val="28"/>
          <w:szCs w:val="28"/>
        </w:rPr>
        <w:t xml:space="preserve"> (Ф.И.О. полностью)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_________________________________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50034">
        <w:rPr>
          <w:rFonts w:ascii="Times New Roman" w:hAnsi="Times New Roman" w:cs="Times New Roman"/>
          <w:sz w:val="28"/>
          <w:szCs w:val="28"/>
        </w:rPr>
        <w:t>Паспортные данные: ________________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50034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50034">
        <w:rPr>
          <w:rFonts w:ascii="Times New Roman" w:hAnsi="Times New Roman" w:cs="Times New Roman"/>
          <w:sz w:val="28"/>
          <w:szCs w:val="28"/>
        </w:rPr>
        <w:t>Адрес: ____________________________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50034">
        <w:rPr>
          <w:rFonts w:ascii="Times New Roman" w:hAnsi="Times New Roman" w:cs="Times New Roman"/>
          <w:sz w:val="28"/>
          <w:szCs w:val="28"/>
        </w:rPr>
        <w:t>Контактный телефон: _______________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50034">
        <w:rPr>
          <w:rFonts w:ascii="Times New Roman" w:hAnsi="Times New Roman" w:cs="Times New Roman"/>
          <w:sz w:val="28"/>
          <w:szCs w:val="28"/>
        </w:rPr>
        <w:t>Электронная почта: ________________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50034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 w:rsidRPr="00250034">
        <w:rPr>
          <w:rFonts w:ascii="Times New Roman" w:hAnsi="Times New Roman" w:cs="Times New Roman"/>
          <w:sz w:val="28"/>
          <w:szCs w:val="28"/>
        </w:rPr>
        <w:t>(Ф.И.О. представителя, действующего</w:t>
      </w:r>
      <w:proofErr w:type="gramEnd"/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250034">
        <w:rPr>
          <w:rFonts w:ascii="Times New Roman" w:hAnsi="Times New Roman" w:cs="Times New Roman"/>
          <w:sz w:val="28"/>
          <w:szCs w:val="28"/>
        </w:rPr>
        <w:t>по доверенности)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>Заявление № _____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>о предварительном согласовании предоставления земельного участка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50034">
        <w:rPr>
          <w:rFonts w:ascii="Times New Roman" w:hAnsi="Times New Roman" w:cs="Times New Roman"/>
          <w:sz w:val="28"/>
          <w:szCs w:val="28"/>
        </w:rPr>
        <w:t xml:space="preserve">Прошу   Вас   в   соответствии  со  </w:t>
      </w:r>
      <w:hyperlink r:id="rId4" w:history="1">
        <w:r w:rsidRPr="00250034">
          <w:rPr>
            <w:rFonts w:ascii="Times New Roman" w:hAnsi="Times New Roman" w:cs="Times New Roman"/>
            <w:sz w:val="28"/>
            <w:szCs w:val="28"/>
          </w:rPr>
          <w:t>статьей  39.15</w:t>
        </w:r>
      </w:hyperlink>
      <w:r w:rsidRPr="00250034">
        <w:rPr>
          <w:rFonts w:ascii="Times New Roman" w:hAnsi="Times New Roman" w:cs="Times New Roman"/>
          <w:sz w:val="28"/>
          <w:szCs w:val="28"/>
        </w:rPr>
        <w:t xml:space="preserve">  Земельного  кодекса</w:t>
      </w:r>
      <w:r w:rsidR="00940264">
        <w:rPr>
          <w:rFonts w:ascii="Times New Roman" w:hAnsi="Times New Roman" w:cs="Times New Roman"/>
          <w:sz w:val="28"/>
          <w:szCs w:val="28"/>
        </w:rPr>
        <w:t xml:space="preserve"> </w:t>
      </w:r>
      <w:r w:rsidRPr="00250034">
        <w:rPr>
          <w:rFonts w:ascii="Times New Roman" w:hAnsi="Times New Roman" w:cs="Times New Roman"/>
          <w:sz w:val="28"/>
          <w:szCs w:val="28"/>
        </w:rPr>
        <w:t>Российской Федерации согласовать предоставление земельного участка площадью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___ кв. м, </w:t>
      </w:r>
      <w:proofErr w:type="gramStart"/>
      <w:r w:rsidRPr="00250034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250034">
        <w:rPr>
          <w:rFonts w:ascii="Times New Roman" w:hAnsi="Times New Roman" w:cs="Times New Roman"/>
          <w:sz w:val="28"/>
          <w:szCs w:val="28"/>
        </w:rPr>
        <w:t xml:space="preserve"> по адресу: г. Саратов, __________________________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940264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250034">
        <w:rPr>
          <w:rFonts w:ascii="Times New Roman" w:hAnsi="Times New Roman" w:cs="Times New Roman"/>
          <w:sz w:val="28"/>
          <w:szCs w:val="28"/>
        </w:rPr>
        <w:t>,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       (район, улица, номер дома)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>кадастровый номер: ________________________,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(в случае</w:t>
      </w:r>
      <w:proofErr w:type="gramStart"/>
      <w:r w:rsidRPr="0025003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50034">
        <w:rPr>
          <w:rFonts w:ascii="Times New Roman" w:hAnsi="Times New Roman" w:cs="Times New Roman"/>
          <w:sz w:val="28"/>
          <w:szCs w:val="28"/>
        </w:rPr>
        <w:t xml:space="preserve"> если границы земельного участка подлежат уточнению)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4026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(вида права, на котором заявитель желает приобрести земельный участок)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>для целей ________________________________</w:t>
      </w:r>
      <w:r w:rsidR="00940264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250034">
        <w:rPr>
          <w:rFonts w:ascii="Times New Roman" w:hAnsi="Times New Roman" w:cs="Times New Roman"/>
          <w:sz w:val="28"/>
          <w:szCs w:val="28"/>
        </w:rPr>
        <w:t>,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(указывается цель использования земельного участка)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>на основании _____________________________</w:t>
      </w:r>
      <w:r w:rsidR="00940264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250034">
        <w:rPr>
          <w:rFonts w:ascii="Times New Roman" w:hAnsi="Times New Roman" w:cs="Times New Roman"/>
          <w:sz w:val="28"/>
          <w:szCs w:val="28"/>
        </w:rPr>
        <w:t>.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Pr="00250034">
        <w:rPr>
          <w:rFonts w:ascii="Times New Roman" w:hAnsi="Times New Roman" w:cs="Times New Roman"/>
          <w:sz w:val="28"/>
          <w:szCs w:val="28"/>
        </w:rPr>
        <w:t>(основание предоставления земельного участка без проведения</w:t>
      </w:r>
      <w:proofErr w:type="gramEnd"/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торгов из числа предусмотренных </w:t>
      </w:r>
      <w:hyperlink r:id="rId5" w:history="1">
        <w:r w:rsidRPr="00250034">
          <w:rPr>
            <w:rFonts w:ascii="Times New Roman" w:hAnsi="Times New Roman" w:cs="Times New Roman"/>
            <w:color w:val="0000FF"/>
            <w:sz w:val="28"/>
            <w:szCs w:val="28"/>
          </w:rPr>
          <w:t>пунктом 2 статьи 39.3</w:t>
        </w:r>
      </w:hyperlink>
      <w:r w:rsidRPr="00250034">
        <w:rPr>
          <w:rFonts w:ascii="Times New Roman" w:hAnsi="Times New Roman" w:cs="Times New Roman"/>
          <w:sz w:val="28"/>
          <w:szCs w:val="28"/>
        </w:rPr>
        <w:t>,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</w:t>
      </w:r>
      <w:hyperlink r:id="rId6" w:history="1">
        <w:r w:rsidRPr="00250034">
          <w:rPr>
            <w:rFonts w:ascii="Times New Roman" w:hAnsi="Times New Roman" w:cs="Times New Roman"/>
            <w:color w:val="0000FF"/>
            <w:sz w:val="28"/>
            <w:szCs w:val="28"/>
          </w:rPr>
          <w:t>статьей 39.5</w:t>
        </w:r>
      </w:hyperlink>
      <w:r w:rsidRPr="00250034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250034">
          <w:rPr>
            <w:rFonts w:ascii="Times New Roman" w:hAnsi="Times New Roman" w:cs="Times New Roman"/>
            <w:color w:val="0000FF"/>
            <w:sz w:val="28"/>
            <w:szCs w:val="28"/>
          </w:rPr>
          <w:t>пунктом 2 статьи 39.6</w:t>
        </w:r>
      </w:hyperlink>
      <w:r w:rsidRPr="00250034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8" w:history="1">
        <w:r w:rsidRPr="00250034">
          <w:rPr>
            <w:rFonts w:ascii="Times New Roman" w:hAnsi="Times New Roman" w:cs="Times New Roman"/>
            <w:color w:val="0000FF"/>
            <w:sz w:val="28"/>
            <w:szCs w:val="28"/>
          </w:rPr>
          <w:t>пунктом 2 статьи 39.10</w:t>
        </w:r>
      </w:hyperlink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Земельного кодекса Российской Федерации, </w:t>
      </w:r>
      <w:hyperlink r:id="rId9" w:history="1">
        <w:r w:rsidRPr="00250034">
          <w:rPr>
            <w:rFonts w:ascii="Times New Roman" w:hAnsi="Times New Roman" w:cs="Times New Roman"/>
            <w:color w:val="0000FF"/>
            <w:sz w:val="28"/>
            <w:szCs w:val="28"/>
          </w:rPr>
          <w:t>пунктами 2.7</w:t>
        </w:r>
      </w:hyperlink>
      <w:r w:rsidRPr="00250034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 w:history="1">
        <w:r w:rsidRPr="00250034">
          <w:rPr>
            <w:rFonts w:ascii="Times New Roman" w:hAnsi="Times New Roman" w:cs="Times New Roman"/>
            <w:color w:val="0000FF"/>
            <w:sz w:val="28"/>
            <w:szCs w:val="28"/>
          </w:rPr>
          <w:t>2.10</w:t>
        </w:r>
      </w:hyperlink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статьи 3, </w:t>
      </w:r>
      <w:hyperlink r:id="rId11" w:history="1">
        <w:r w:rsidRPr="00250034">
          <w:rPr>
            <w:rFonts w:ascii="Times New Roman" w:hAnsi="Times New Roman" w:cs="Times New Roman"/>
            <w:color w:val="0000FF"/>
            <w:sz w:val="28"/>
            <w:szCs w:val="28"/>
          </w:rPr>
          <w:t>статьей 3.7</w:t>
        </w:r>
      </w:hyperlink>
      <w:r w:rsidRPr="00250034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250034">
          <w:rPr>
            <w:rFonts w:ascii="Times New Roman" w:hAnsi="Times New Roman" w:cs="Times New Roman"/>
            <w:color w:val="0000FF"/>
            <w:sz w:val="28"/>
            <w:szCs w:val="28"/>
          </w:rPr>
          <w:t>пунктом 2 статьи 3.8</w:t>
        </w:r>
      </w:hyperlink>
      <w:r w:rsidRPr="00250034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40264">
        <w:rPr>
          <w:rFonts w:ascii="Times New Roman" w:hAnsi="Times New Roman" w:cs="Times New Roman"/>
          <w:sz w:val="28"/>
          <w:szCs w:val="28"/>
        </w:rPr>
        <w:t>от 25 октября 2001 г. № 137-ФЗ «</w:t>
      </w:r>
      <w:r w:rsidRPr="00250034">
        <w:rPr>
          <w:rFonts w:ascii="Times New Roman" w:hAnsi="Times New Roman" w:cs="Times New Roman"/>
          <w:sz w:val="28"/>
          <w:szCs w:val="28"/>
        </w:rPr>
        <w:t>О введении в действие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gramStart"/>
      <w:r w:rsidRPr="00250034">
        <w:rPr>
          <w:rFonts w:ascii="Times New Roman" w:hAnsi="Times New Roman" w:cs="Times New Roman"/>
          <w:sz w:val="28"/>
          <w:szCs w:val="28"/>
        </w:rPr>
        <w:t>Земельно</w:t>
      </w:r>
      <w:r w:rsidR="00940264">
        <w:rPr>
          <w:rFonts w:ascii="Times New Roman" w:hAnsi="Times New Roman" w:cs="Times New Roman"/>
          <w:sz w:val="28"/>
          <w:szCs w:val="28"/>
        </w:rPr>
        <w:t>го кодекса Российской Федерации»</w:t>
      </w:r>
      <w:r w:rsidRPr="00250034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Иные сведения.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Сведения  о  том,  что  гараж  возведен  до  дня  введения  в  действие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Градостроительного </w:t>
      </w:r>
      <w:hyperlink r:id="rId13" w:history="1">
        <w:r w:rsidRPr="00250034">
          <w:rPr>
            <w:rFonts w:ascii="Times New Roman" w:hAnsi="Times New Roman" w:cs="Times New Roman"/>
            <w:color w:val="0000FF"/>
            <w:sz w:val="28"/>
            <w:szCs w:val="28"/>
          </w:rPr>
          <w:t>кодекса</w:t>
        </w:r>
      </w:hyperlink>
      <w:r w:rsidRPr="00250034">
        <w:rPr>
          <w:rFonts w:ascii="Times New Roman" w:hAnsi="Times New Roman" w:cs="Times New Roman"/>
          <w:sz w:val="28"/>
          <w:szCs w:val="28"/>
        </w:rPr>
        <w:t xml:space="preserve"> Российской Федерации __________________________.</w:t>
      </w:r>
    </w:p>
    <w:p w:rsidR="00250034" w:rsidRPr="00250034" w:rsidRDefault="0094026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50034" w:rsidRPr="00250034">
        <w:rPr>
          <w:rFonts w:ascii="Times New Roman" w:hAnsi="Times New Roman" w:cs="Times New Roman"/>
          <w:sz w:val="28"/>
          <w:szCs w:val="28"/>
        </w:rPr>
        <w:t>Сведения о том, что дом возведен до 14 мая 1998 года _____________________.</w:t>
      </w:r>
    </w:p>
    <w:p w:rsidR="00250034" w:rsidRPr="00250034" w:rsidRDefault="0094026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50034" w:rsidRPr="00250034">
        <w:rPr>
          <w:rFonts w:ascii="Times New Roman" w:hAnsi="Times New Roman" w:cs="Times New Roman"/>
          <w:sz w:val="28"/>
          <w:szCs w:val="28"/>
        </w:rPr>
        <w:t>Информация  о  ликвидации  гаражного  кооператива  или об исключении такого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lastRenderedPageBreak/>
        <w:t>кооператива  из  единого государственного реестра юридических лиц в связи с</w:t>
      </w:r>
      <w:r w:rsidR="00940264">
        <w:rPr>
          <w:rFonts w:ascii="Times New Roman" w:hAnsi="Times New Roman" w:cs="Times New Roman"/>
          <w:sz w:val="28"/>
          <w:szCs w:val="28"/>
        </w:rPr>
        <w:t xml:space="preserve"> </w:t>
      </w:r>
      <w:r w:rsidRPr="00250034">
        <w:rPr>
          <w:rFonts w:ascii="Times New Roman" w:hAnsi="Times New Roman" w:cs="Times New Roman"/>
          <w:sz w:val="28"/>
          <w:szCs w:val="28"/>
        </w:rPr>
        <w:t>прекращением деятельности юридического лица ______________________________.</w:t>
      </w:r>
    </w:p>
    <w:p w:rsidR="00250034" w:rsidRPr="00250034" w:rsidRDefault="0094026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250034" w:rsidRPr="00250034">
        <w:rPr>
          <w:rFonts w:ascii="Times New Roman" w:hAnsi="Times New Roman" w:cs="Times New Roman"/>
          <w:sz w:val="28"/>
          <w:szCs w:val="28"/>
        </w:rPr>
        <w:t>Реквизиты   решения  об  утверждении  проекта  межевания  территории  (если</w:t>
      </w:r>
      <w:proofErr w:type="gramEnd"/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>образование   испрашиваемого   земельного   участка   предусмотрено   таким</w:t>
      </w:r>
      <w:r w:rsidR="00940264">
        <w:rPr>
          <w:rFonts w:ascii="Times New Roman" w:hAnsi="Times New Roman" w:cs="Times New Roman"/>
          <w:sz w:val="28"/>
          <w:szCs w:val="28"/>
        </w:rPr>
        <w:t xml:space="preserve"> проектом):</w:t>
      </w:r>
      <w:r w:rsidRPr="00250034">
        <w:rPr>
          <w:rFonts w:ascii="Times New Roman" w:hAnsi="Times New Roman" w:cs="Times New Roman"/>
          <w:sz w:val="28"/>
          <w:szCs w:val="28"/>
        </w:rPr>
        <w:t>_______________________________________________________________.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</w:t>
      </w:r>
      <w:r w:rsidR="00940264">
        <w:rPr>
          <w:rFonts w:ascii="Times New Roman" w:hAnsi="Times New Roman" w:cs="Times New Roman"/>
          <w:sz w:val="28"/>
          <w:szCs w:val="28"/>
        </w:rPr>
        <w:t xml:space="preserve"> </w:t>
      </w:r>
      <w:r w:rsidRPr="00250034">
        <w:rPr>
          <w:rFonts w:ascii="Times New Roman" w:hAnsi="Times New Roman" w:cs="Times New Roman"/>
          <w:sz w:val="28"/>
          <w:szCs w:val="28"/>
        </w:rPr>
        <w:t xml:space="preserve">Кадастровый  номер  земельного участка или кадастровые номера </w:t>
      </w:r>
      <w:proofErr w:type="gramStart"/>
      <w:r w:rsidRPr="00250034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>участков,  из  которых  в  соответствии с проектом межевания территории, со</w:t>
      </w:r>
      <w:r w:rsidR="00940264">
        <w:rPr>
          <w:rFonts w:ascii="Times New Roman" w:hAnsi="Times New Roman" w:cs="Times New Roman"/>
          <w:sz w:val="28"/>
          <w:szCs w:val="28"/>
        </w:rPr>
        <w:t xml:space="preserve"> </w:t>
      </w:r>
      <w:r w:rsidRPr="00250034">
        <w:rPr>
          <w:rFonts w:ascii="Times New Roman" w:hAnsi="Times New Roman" w:cs="Times New Roman"/>
          <w:sz w:val="28"/>
          <w:szCs w:val="28"/>
        </w:rPr>
        <w:t>схемой  расположения  земельного  участка  или  с проектной документацией о</w:t>
      </w:r>
      <w:r w:rsidR="00940264">
        <w:rPr>
          <w:rFonts w:ascii="Times New Roman" w:hAnsi="Times New Roman" w:cs="Times New Roman"/>
          <w:sz w:val="28"/>
          <w:szCs w:val="28"/>
        </w:rPr>
        <w:t xml:space="preserve"> </w:t>
      </w:r>
      <w:r w:rsidRPr="00250034">
        <w:rPr>
          <w:rFonts w:ascii="Times New Roman" w:hAnsi="Times New Roman" w:cs="Times New Roman"/>
          <w:sz w:val="28"/>
          <w:szCs w:val="28"/>
        </w:rPr>
        <w:t>местоположении,  границах,  площади и об иных количественных и качественных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характеристиках  лесных  участков  предусмотрено образование </w:t>
      </w:r>
      <w:proofErr w:type="gramStart"/>
      <w:r w:rsidRPr="00250034">
        <w:rPr>
          <w:rFonts w:ascii="Times New Roman" w:hAnsi="Times New Roman" w:cs="Times New Roman"/>
          <w:sz w:val="28"/>
          <w:szCs w:val="28"/>
        </w:rPr>
        <w:t>испрашиваемого</w:t>
      </w:r>
      <w:proofErr w:type="gramEnd"/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>земельного  участка,  в  случае,  если  сведения о таких земельных участках</w:t>
      </w:r>
      <w:r w:rsidR="00940264">
        <w:rPr>
          <w:rFonts w:ascii="Times New Roman" w:hAnsi="Times New Roman" w:cs="Times New Roman"/>
          <w:sz w:val="28"/>
          <w:szCs w:val="28"/>
        </w:rPr>
        <w:t xml:space="preserve"> </w:t>
      </w:r>
      <w:r w:rsidRPr="00250034">
        <w:rPr>
          <w:rFonts w:ascii="Times New Roman" w:hAnsi="Times New Roman" w:cs="Times New Roman"/>
          <w:sz w:val="28"/>
          <w:szCs w:val="28"/>
        </w:rPr>
        <w:t>внесены в единый государственный реестр недвижимости: ____________________</w:t>
      </w:r>
      <w:r w:rsidR="00940264">
        <w:rPr>
          <w:rFonts w:ascii="Times New Roman" w:hAnsi="Times New Roman" w:cs="Times New Roman"/>
          <w:sz w:val="28"/>
          <w:szCs w:val="28"/>
        </w:rPr>
        <w:t>_______</w:t>
      </w:r>
      <w:r w:rsidRPr="00250034">
        <w:rPr>
          <w:rFonts w:ascii="Times New Roman" w:hAnsi="Times New Roman" w:cs="Times New Roman"/>
          <w:sz w:val="28"/>
          <w:szCs w:val="28"/>
        </w:rPr>
        <w:t>.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</w:t>
      </w:r>
      <w:r w:rsidR="00940264">
        <w:rPr>
          <w:rFonts w:ascii="Times New Roman" w:hAnsi="Times New Roman" w:cs="Times New Roman"/>
          <w:sz w:val="28"/>
          <w:szCs w:val="28"/>
        </w:rPr>
        <w:t xml:space="preserve"> </w:t>
      </w:r>
      <w:r w:rsidRPr="00250034">
        <w:rPr>
          <w:rFonts w:ascii="Times New Roman" w:hAnsi="Times New Roman" w:cs="Times New Roman"/>
          <w:sz w:val="28"/>
          <w:szCs w:val="28"/>
        </w:rPr>
        <w:t xml:space="preserve">Реквизиты решения об изъятии земельного участка для </w:t>
      </w:r>
      <w:proofErr w:type="gramStart"/>
      <w:r w:rsidRPr="00250034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250034">
        <w:rPr>
          <w:rFonts w:ascii="Times New Roman" w:hAnsi="Times New Roman" w:cs="Times New Roman"/>
          <w:sz w:val="28"/>
          <w:szCs w:val="28"/>
        </w:rPr>
        <w:t xml:space="preserve"> или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>муниципальных  ну</w:t>
      </w:r>
      <w:proofErr w:type="gramStart"/>
      <w:r w:rsidRPr="00250034">
        <w:rPr>
          <w:rFonts w:ascii="Times New Roman" w:hAnsi="Times New Roman" w:cs="Times New Roman"/>
          <w:sz w:val="28"/>
          <w:szCs w:val="28"/>
        </w:rPr>
        <w:t>жд в сл</w:t>
      </w:r>
      <w:proofErr w:type="gramEnd"/>
      <w:r w:rsidRPr="00250034">
        <w:rPr>
          <w:rFonts w:ascii="Times New Roman" w:hAnsi="Times New Roman" w:cs="Times New Roman"/>
          <w:sz w:val="28"/>
          <w:szCs w:val="28"/>
        </w:rPr>
        <w:t>учае, если земельный участок предоставляется взамен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>земельного  участка, изымаемого для государственных или муниципальных нужд: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940264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250034">
        <w:rPr>
          <w:rFonts w:ascii="Times New Roman" w:hAnsi="Times New Roman" w:cs="Times New Roman"/>
          <w:sz w:val="28"/>
          <w:szCs w:val="28"/>
        </w:rPr>
        <w:t>.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Реквизиты    решения    об   утверждении   документа   территориального</w:t>
      </w:r>
      <w:r w:rsidR="00940264">
        <w:rPr>
          <w:rFonts w:ascii="Times New Roman" w:hAnsi="Times New Roman" w:cs="Times New Roman"/>
          <w:sz w:val="28"/>
          <w:szCs w:val="28"/>
        </w:rPr>
        <w:t xml:space="preserve"> </w:t>
      </w:r>
      <w:r w:rsidRPr="00250034">
        <w:rPr>
          <w:rFonts w:ascii="Times New Roman" w:hAnsi="Times New Roman" w:cs="Times New Roman"/>
          <w:sz w:val="28"/>
          <w:szCs w:val="28"/>
        </w:rPr>
        <w:t>планирования и (или) проекта планировки территории в случае, если земельный</w:t>
      </w:r>
      <w:r w:rsidR="00940264">
        <w:rPr>
          <w:rFonts w:ascii="Times New Roman" w:hAnsi="Times New Roman" w:cs="Times New Roman"/>
          <w:sz w:val="28"/>
          <w:szCs w:val="28"/>
        </w:rPr>
        <w:t xml:space="preserve"> </w:t>
      </w:r>
      <w:r w:rsidRPr="00250034">
        <w:rPr>
          <w:rFonts w:ascii="Times New Roman" w:hAnsi="Times New Roman" w:cs="Times New Roman"/>
          <w:sz w:val="28"/>
          <w:szCs w:val="28"/>
        </w:rPr>
        <w:t xml:space="preserve">участок  предоставляется для размещения объектов, предусмотренных </w:t>
      </w:r>
      <w:proofErr w:type="gramStart"/>
      <w:r w:rsidRPr="00250034"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>документом и (или) проектом: _____________________________________________.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50034" w:rsidRPr="00250034" w:rsidRDefault="00250034" w:rsidP="009402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>Перечень</w:t>
      </w:r>
    </w:p>
    <w:p w:rsidR="00250034" w:rsidRPr="00250034" w:rsidRDefault="00250034" w:rsidP="0094026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>документов, прилагаемых к заявлению</w:t>
      </w:r>
    </w:p>
    <w:p w:rsidR="00250034" w:rsidRPr="00250034" w:rsidRDefault="00250034" w:rsidP="009402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75"/>
        <w:gridCol w:w="2693"/>
      </w:tblGrid>
      <w:tr w:rsidR="00250034" w:rsidRPr="00250034" w:rsidTr="00940264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34" w:rsidRPr="00250034" w:rsidRDefault="00250034" w:rsidP="00250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034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34" w:rsidRPr="00250034" w:rsidRDefault="00250034" w:rsidP="00250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034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250034" w:rsidRPr="00250034" w:rsidTr="00940264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34" w:rsidRPr="00250034" w:rsidRDefault="00250034" w:rsidP="0025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34" w:rsidRPr="00250034" w:rsidRDefault="00250034" w:rsidP="0025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034" w:rsidRPr="00250034" w:rsidTr="00940264"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34" w:rsidRPr="00250034" w:rsidRDefault="00250034" w:rsidP="0025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034" w:rsidRPr="00250034" w:rsidRDefault="00250034" w:rsidP="002500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Способ получения документов: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лично ________________________________________________________________;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почтовым отправлением по адресу</w:t>
      </w:r>
      <w:proofErr w:type="gramStart"/>
      <w:r w:rsidRPr="00250034">
        <w:rPr>
          <w:rFonts w:ascii="Times New Roman" w:hAnsi="Times New Roman" w:cs="Times New Roman"/>
          <w:sz w:val="28"/>
          <w:szCs w:val="28"/>
        </w:rPr>
        <w:t>: _____________________________________;</w:t>
      </w:r>
      <w:proofErr w:type="gramEnd"/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в электронной форме на адрес электронной почты: ______________________</w:t>
      </w:r>
      <w:r w:rsidR="00940264">
        <w:rPr>
          <w:rFonts w:ascii="Times New Roman" w:hAnsi="Times New Roman" w:cs="Times New Roman"/>
          <w:sz w:val="28"/>
          <w:szCs w:val="28"/>
        </w:rPr>
        <w:t>_</w:t>
      </w:r>
      <w:r w:rsidRPr="00250034">
        <w:rPr>
          <w:rFonts w:ascii="Times New Roman" w:hAnsi="Times New Roman" w:cs="Times New Roman"/>
          <w:sz w:val="28"/>
          <w:szCs w:val="28"/>
        </w:rPr>
        <w:t>.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402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250034">
        <w:rPr>
          <w:rFonts w:ascii="Times New Roman" w:hAnsi="Times New Roman" w:cs="Times New Roman"/>
          <w:sz w:val="28"/>
          <w:szCs w:val="28"/>
        </w:rPr>
        <w:t>_____________/__________________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402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250034">
        <w:rPr>
          <w:rFonts w:ascii="Times New Roman" w:hAnsi="Times New Roman" w:cs="Times New Roman"/>
          <w:sz w:val="28"/>
          <w:szCs w:val="28"/>
        </w:rPr>
        <w:t xml:space="preserve">(подпись)        </w:t>
      </w:r>
      <w:r w:rsidR="0094026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50034">
        <w:rPr>
          <w:rFonts w:ascii="Times New Roman" w:hAnsi="Times New Roman" w:cs="Times New Roman"/>
          <w:sz w:val="28"/>
          <w:szCs w:val="28"/>
        </w:rPr>
        <w:t>(Ф.И.О.)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>Действующ</w:t>
      </w:r>
      <w:r w:rsidR="00940264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="00940264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="00940264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940264">
        <w:rPr>
          <w:rFonts w:ascii="Times New Roman" w:hAnsi="Times New Roman" w:cs="Times New Roman"/>
          <w:sz w:val="28"/>
          <w:szCs w:val="28"/>
        </w:rPr>
        <w:t>) на основании доверенности</w:t>
      </w:r>
      <w:r w:rsidRPr="00250034">
        <w:rPr>
          <w:rFonts w:ascii="Times New Roman" w:hAnsi="Times New Roman" w:cs="Times New Roman"/>
          <w:sz w:val="28"/>
          <w:szCs w:val="28"/>
        </w:rPr>
        <w:t xml:space="preserve"> _</w:t>
      </w:r>
      <w:r w:rsidR="00940264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94026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50034">
        <w:rPr>
          <w:rFonts w:ascii="Times New Roman" w:hAnsi="Times New Roman" w:cs="Times New Roman"/>
          <w:sz w:val="28"/>
          <w:szCs w:val="28"/>
        </w:rPr>
        <w:t xml:space="preserve">  (реквизиты доверенности)</w:t>
      </w:r>
    </w:p>
    <w:p w:rsidR="00940264" w:rsidRDefault="0094026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50034" w:rsidRPr="00250034" w:rsidRDefault="0094026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«__» </w:t>
      </w:r>
      <w:r w:rsidR="00250034" w:rsidRPr="00250034">
        <w:rPr>
          <w:rFonts w:ascii="Times New Roman" w:hAnsi="Times New Roman" w:cs="Times New Roman"/>
          <w:sz w:val="28"/>
          <w:szCs w:val="28"/>
        </w:rPr>
        <w:t>___________ 20__ г. ___ час</w:t>
      </w:r>
      <w:proofErr w:type="gramStart"/>
      <w:r w:rsidR="00250034" w:rsidRPr="002500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250034" w:rsidRPr="00250034">
        <w:rPr>
          <w:rFonts w:ascii="Times New Roman" w:hAnsi="Times New Roman" w:cs="Times New Roman"/>
          <w:sz w:val="28"/>
          <w:szCs w:val="28"/>
        </w:rPr>
        <w:t xml:space="preserve"> ____ </w:t>
      </w:r>
      <w:proofErr w:type="gramStart"/>
      <w:r w:rsidR="00250034" w:rsidRPr="0025003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250034" w:rsidRPr="00250034">
        <w:rPr>
          <w:rFonts w:ascii="Times New Roman" w:hAnsi="Times New Roman" w:cs="Times New Roman"/>
          <w:sz w:val="28"/>
          <w:szCs w:val="28"/>
        </w:rPr>
        <w:t>ин. принял:</w:t>
      </w: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50034" w:rsidRPr="00250034" w:rsidRDefault="00250034" w:rsidP="0025003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>_____________/__________________</w:t>
      </w:r>
    </w:p>
    <w:p w:rsidR="00250034" w:rsidRPr="00250034" w:rsidRDefault="00250034" w:rsidP="00C43EB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50034">
        <w:rPr>
          <w:rFonts w:ascii="Times New Roman" w:hAnsi="Times New Roman" w:cs="Times New Roman"/>
          <w:sz w:val="28"/>
          <w:szCs w:val="28"/>
        </w:rPr>
        <w:t xml:space="preserve">  (подпись)        (Ф.И.О.)</w:t>
      </w:r>
    </w:p>
    <w:sectPr w:rsidR="00250034" w:rsidRPr="00250034" w:rsidSect="00940264">
      <w:pgSz w:w="11906" w:h="16838"/>
      <w:pgMar w:top="1440" w:right="566" w:bottom="851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0034"/>
    <w:rsid w:val="00250034"/>
    <w:rsid w:val="00940264"/>
    <w:rsid w:val="00C43EBD"/>
    <w:rsid w:val="00C80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0CAE30BE44C2468FFA7F79ED7E73ED19854D3BA1E1247963FF0A7F8179B1990920E454B9366D2B9737376D69C128EB188C2F17C9d64AF" TargetMode="External"/><Relationship Id="rId13" Type="http://schemas.openxmlformats.org/officeDocument/2006/relationships/hyperlink" Target="consultantplus://offline/ref=D80CAE30BE44C2468FFA7F79ED7E73ED19854D3BA1E3247963FF0A7F8179B1991B20BC5CBD33787FC36D606068dC42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80CAE30BE44C2468FFA7F79ED7E73ED19854D3BA1E1247963FF0A7F8179B1990920E455B8346D2B9737376D69C128EB188C2F17C9d64AF" TargetMode="External"/><Relationship Id="rId12" Type="http://schemas.openxmlformats.org/officeDocument/2006/relationships/hyperlink" Target="consultantplus://offline/ref=D80CAE30BE44C2468FFA7F79ED7E73ED1982483FA1E6247963FF0A7F8179B1990920E452BE366D2B9737376D69C128EB188C2F17C9d64A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0CAE30BE44C2468FFA7F79ED7E73ED19854D3BA1E1247963FF0A7F8179B1990920E455BB366D2B9737376D69C128EB188C2F17C9d64AF" TargetMode="External"/><Relationship Id="rId11" Type="http://schemas.openxmlformats.org/officeDocument/2006/relationships/hyperlink" Target="consultantplus://offline/ref=D80CAE30BE44C2468FFA7F79ED7E73ED1982483FA1E6247963FF0A7F8179B1990920E453BB3B6D2B9737376D69C128EB188C2F17C9d64AF" TargetMode="External"/><Relationship Id="rId5" Type="http://schemas.openxmlformats.org/officeDocument/2006/relationships/hyperlink" Target="consultantplus://offline/ref=D80CAE30BE44C2468FFA7F79ED7E73ED19854D3BA1E1247963FF0A7F8179B1990920E455BD366D2B9737376D69C128EB188C2F17C9d64AF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80CAE30BE44C2468FFA7F79ED7E73ED1982483FA1E6247963FF0A7F8179B1990920E450BE33647CC57836312E943BE81D8C2D12D56BBC6BdA4BF" TargetMode="External"/><Relationship Id="rId4" Type="http://schemas.openxmlformats.org/officeDocument/2006/relationships/hyperlink" Target="consultantplus://offline/ref=D80CAE30BE44C2468FFA7F79ED7E73ED19854D3BA1E1247963FF0A7F8179B1990920E456BA3A6D2B9737376D69C128EB188C2F17C9d64AF" TargetMode="External"/><Relationship Id="rId9" Type="http://schemas.openxmlformats.org/officeDocument/2006/relationships/hyperlink" Target="consultantplus://offline/ref=D80CAE30BE44C2468FFA7F79ED7E73ED1982483FA1E6247963FF0A7F8179B1990920E450BE33647EC37836312E943BE81D8C2D12D56BBC6BdA4B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Сущенко Анна Александровна</dc:creator>
  <cp:lastModifiedBy>Сущенко Анна Александровна</cp:lastModifiedBy>
  <cp:revision>2</cp:revision>
  <dcterms:created xsi:type="dcterms:W3CDTF">2023-05-30T05:56:00Z</dcterms:created>
  <dcterms:modified xsi:type="dcterms:W3CDTF">2023-05-30T06:27:00Z</dcterms:modified>
</cp:coreProperties>
</file>