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16" w:rsidRDefault="00917416" w:rsidP="00917416">
      <w:pPr>
        <w:pStyle w:val="ConsPlusNonformat"/>
        <w:jc w:val="both"/>
      </w:pPr>
      <w:r>
        <w:t xml:space="preserve">                              Форма заявления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для юридических лиц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Исходящий номер, дата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Главе муниципального образования</w:t>
      </w:r>
    </w:p>
    <w:p w:rsidR="00917416" w:rsidRDefault="00917416" w:rsidP="00917416">
      <w:pPr>
        <w:pStyle w:val="ConsPlusNonformat"/>
        <w:jc w:val="both"/>
      </w:pPr>
      <w:r>
        <w:t>"Город Саратов"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Председателю комитета по управлению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имуществом города Саратова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(организационно-правовая форма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юридического лица, полное наименование)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Почтовый адрес: 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Место нахождения: 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ОГРН: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Контактный телефон: 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представителя, реквизиты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      документа, подтверждающего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      его полномочия)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Заявление</w:t>
      </w:r>
    </w:p>
    <w:p w:rsidR="00917416" w:rsidRDefault="00917416" w:rsidP="00917416">
      <w:pPr>
        <w:pStyle w:val="ConsPlusNonformat"/>
        <w:jc w:val="both"/>
      </w:pPr>
      <w:r>
        <w:t xml:space="preserve"> о размещении объектов, виды которых установлены Правительством Российской</w:t>
      </w:r>
    </w:p>
    <w:p w:rsidR="00917416" w:rsidRDefault="00917416" w:rsidP="00917416">
      <w:pPr>
        <w:pStyle w:val="ConsPlusNonformat"/>
        <w:jc w:val="both"/>
      </w:pPr>
      <w:r>
        <w:t xml:space="preserve"> Федерации, на землях или земельных участках, находящихся </w:t>
      </w:r>
      <w:proofErr w:type="gramStart"/>
      <w:r>
        <w:t>в</w:t>
      </w:r>
      <w:proofErr w:type="gramEnd"/>
      <w:r>
        <w:t xml:space="preserve"> муниципальной</w:t>
      </w:r>
    </w:p>
    <w:p w:rsidR="00917416" w:rsidRDefault="00917416" w:rsidP="00917416">
      <w:pPr>
        <w:pStyle w:val="ConsPlusNonformat"/>
        <w:jc w:val="both"/>
      </w:pPr>
      <w:r>
        <w:t xml:space="preserve">     собственности, на землях или земельных участках, </w:t>
      </w:r>
      <w:proofErr w:type="gramStart"/>
      <w:r>
        <w:t>государственная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</w:t>
      </w:r>
      <w:proofErr w:type="gramStart"/>
      <w:r>
        <w:t>собственность</w:t>
      </w:r>
      <w:proofErr w:type="gramEnd"/>
      <w:r>
        <w:t xml:space="preserve"> на которые не разграничена, без предоставления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  земельного участка и установления сервитута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Прошу  Вас  принять  решение  об  использовании  земель  или земельного</w:t>
      </w:r>
    </w:p>
    <w:p w:rsidR="00917416" w:rsidRDefault="00917416" w:rsidP="00917416">
      <w:pPr>
        <w:pStyle w:val="ConsPlusNonformat"/>
        <w:jc w:val="both"/>
      </w:pPr>
      <w:r>
        <w:t>участка,  находящихся  в муниципальной собственности, земель или земельного</w:t>
      </w:r>
    </w:p>
    <w:p w:rsidR="00917416" w:rsidRDefault="00917416" w:rsidP="00917416">
      <w:pPr>
        <w:pStyle w:val="ConsPlusNonformat"/>
        <w:jc w:val="both"/>
      </w:pPr>
      <w:r>
        <w:t xml:space="preserve">участка,  государственная  собственность  на  </w:t>
      </w:r>
      <w:proofErr w:type="gramStart"/>
      <w:r>
        <w:t>которые</w:t>
      </w:r>
      <w:proofErr w:type="gramEnd"/>
      <w:r>
        <w:t xml:space="preserve">  не разграничена, без</w:t>
      </w:r>
    </w:p>
    <w:p w:rsidR="00917416" w:rsidRDefault="00917416" w:rsidP="00917416">
      <w:pPr>
        <w:pStyle w:val="ConsPlusNonformat"/>
        <w:jc w:val="both"/>
      </w:pPr>
      <w:r>
        <w:t>предоставления  земельного  участка и установления сервитута для размещения</w:t>
      </w:r>
    </w:p>
    <w:p w:rsidR="00917416" w:rsidRDefault="00917416" w:rsidP="00917416">
      <w:pPr>
        <w:pStyle w:val="ConsPlusNonformat"/>
        <w:jc w:val="both"/>
      </w:pPr>
      <w:r>
        <w:t xml:space="preserve">объектов,  виды  которых установлены Правительством Российской Федерации, </w:t>
      </w:r>
      <w:proofErr w:type="gramStart"/>
      <w:r>
        <w:t>с</w:t>
      </w:r>
      <w:proofErr w:type="gramEnd"/>
    </w:p>
    <w:p w:rsidR="00917416" w:rsidRDefault="00917416" w:rsidP="00917416">
      <w:pPr>
        <w:pStyle w:val="ConsPlusNonformat"/>
        <w:jc w:val="both"/>
      </w:pPr>
      <w:r>
        <w:t>адресным ориентиром: 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__________________________________________________________________________,</w:t>
      </w:r>
    </w:p>
    <w:p w:rsidR="00917416" w:rsidRDefault="00917416" w:rsidP="00917416">
      <w:pPr>
        <w:pStyle w:val="ConsPlusNonformat"/>
        <w:jc w:val="both"/>
      </w:pPr>
      <w:r>
        <w:t>согласно прилагаемой схеме в целях размещения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</w:t>
      </w:r>
      <w:proofErr w:type="gramStart"/>
      <w:r>
        <w:t>(указать вид объектов, планируемых к размещению, в соответствии с</w:t>
      </w:r>
      <w:proofErr w:type="gramEnd"/>
    </w:p>
    <w:p w:rsidR="00917416" w:rsidRDefault="00351015" w:rsidP="00917416">
      <w:pPr>
        <w:pStyle w:val="ConsPlusNonformat"/>
        <w:jc w:val="both"/>
      </w:pPr>
      <w:hyperlink r:id="rId5" w:tooltip="Постановление Правительства РФ от 03.12.2014 N 1300 (ред. от 12.11.2020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 w:rsidR="00917416">
          <w:rPr>
            <w:color w:val="0000FF"/>
          </w:rPr>
          <w:t>постановлением</w:t>
        </w:r>
      </w:hyperlink>
      <w:r w:rsidR="00917416">
        <w:t xml:space="preserve"> Правительства Российской Федерации от 3 декабря 2014 г.</w:t>
      </w:r>
    </w:p>
    <w:p w:rsidR="00917416" w:rsidRDefault="00917416" w:rsidP="00917416">
      <w:pPr>
        <w:pStyle w:val="ConsPlusNonformat"/>
        <w:jc w:val="both"/>
      </w:pPr>
      <w:r>
        <w:t xml:space="preserve">  N 1300 "Об утверждении перечня видов объектов, размещение которых может</w:t>
      </w:r>
    </w:p>
    <w:p w:rsidR="00917416" w:rsidRDefault="00917416" w:rsidP="00917416">
      <w:pPr>
        <w:pStyle w:val="ConsPlusNonformat"/>
        <w:jc w:val="both"/>
      </w:pPr>
      <w:r>
        <w:t xml:space="preserve">      осуществляться на землях или земельных участках, находящихся </w:t>
      </w:r>
      <w:proofErr w:type="gramStart"/>
      <w:r>
        <w:t>в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государственной или муниципальной собственности, без предоставления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земельных участков и установления сервитутов")</w:t>
      </w:r>
    </w:p>
    <w:p w:rsidR="00917416" w:rsidRDefault="00917416" w:rsidP="00917416">
      <w:pPr>
        <w:pStyle w:val="ConsPlusNonformat"/>
        <w:jc w:val="both"/>
      </w:pPr>
      <w:r>
        <w:t>на срок __________________________________________________________________.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Информация  о  необходимости осуществления рубок деревьев, кустарников,</w:t>
      </w:r>
    </w:p>
    <w:p w:rsidR="00917416" w:rsidRDefault="00917416" w:rsidP="00917416">
      <w:pPr>
        <w:pStyle w:val="ConsPlusNonformat"/>
        <w:jc w:val="both"/>
      </w:pPr>
      <w:proofErr w:type="gramStart"/>
      <w:r>
        <w:t>расположенных  в  границах земельного участка, части земельного участка или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земель   из   состава   земель   населенных  пунктов,  предоставленных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 обороны  и  безопасности,  земель  промышленности, энергетики,</w:t>
      </w:r>
    </w:p>
    <w:p w:rsidR="00917416" w:rsidRDefault="00917416" w:rsidP="00917416">
      <w:pPr>
        <w:pStyle w:val="ConsPlusNonformat"/>
        <w:jc w:val="both"/>
      </w:pPr>
      <w:r>
        <w:t xml:space="preserve">транспорта,  связи,  радиовещания,  телевидения,  информатики,  земель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космической деятельности, земель обороны, безопасности и земель</w:t>
      </w:r>
    </w:p>
    <w:p w:rsidR="00917416" w:rsidRDefault="00917416" w:rsidP="00917416">
      <w:pPr>
        <w:pStyle w:val="ConsPlusNonformat"/>
        <w:jc w:val="both"/>
      </w:pPr>
      <w:proofErr w:type="gramStart"/>
      <w:r>
        <w:t xml:space="preserve">иного  специального назначения (за исключением земель, указанных в </w:t>
      </w:r>
      <w:hyperlink r:id="rId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пункте 3</w:t>
        </w:r>
      </w:hyperlink>
      <w:proofErr w:type="gramEnd"/>
    </w:p>
    <w:p w:rsidR="00917416" w:rsidRDefault="00351015" w:rsidP="00917416">
      <w:pPr>
        <w:pStyle w:val="ConsPlusNonformat"/>
        <w:jc w:val="both"/>
      </w:pPr>
      <w:hyperlink r:id="rId7" w:tooltip="&quot;Лесной кодекс Российской Федерации&quot; от 04.12.2006 N 200-ФЗ (ред. от 30.12.2021) (с изм. и доп., вступ. в силу с 01.03.2022) {КонсультантПлюс}">
        <w:r w:rsidR="00917416">
          <w:rPr>
            <w:color w:val="0000FF"/>
          </w:rPr>
          <w:t>части  2  статьи  23</w:t>
        </w:r>
      </w:hyperlink>
      <w:r w:rsidR="00917416">
        <w:t xml:space="preserve">  Лесного кодекса Российской Федерации) (в случае такой</w:t>
      </w:r>
    </w:p>
    <w:p w:rsidR="00917416" w:rsidRDefault="00917416" w:rsidP="00917416">
      <w:pPr>
        <w:pStyle w:val="ConsPlusNonformat"/>
        <w:jc w:val="both"/>
      </w:pPr>
      <w:r>
        <w:t>необходимости)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Даю  согласие  на  осуществление  сноса или демонтажа объектов, если их</w:t>
      </w:r>
    </w:p>
    <w:p w:rsidR="00917416" w:rsidRDefault="00917416" w:rsidP="00917416">
      <w:pPr>
        <w:pStyle w:val="ConsPlusNonformat"/>
        <w:jc w:val="both"/>
      </w:pPr>
      <w:r>
        <w:t xml:space="preserve">наличие   приводит  к  невозможности  использования  земельного  участка  </w:t>
      </w:r>
      <w:proofErr w:type="gramStart"/>
      <w:r>
        <w:t>в</w:t>
      </w:r>
      <w:proofErr w:type="gramEnd"/>
    </w:p>
    <w:p w:rsidR="00917416" w:rsidRDefault="00917416" w:rsidP="00917416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его  разрешенным  использованием,  за исключением случаев,</w:t>
      </w:r>
    </w:p>
    <w:p w:rsidR="00917416" w:rsidRDefault="00917416" w:rsidP="00917416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федеральным законодательством.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____________________ ____________________ _________________________________</w:t>
      </w:r>
    </w:p>
    <w:p w:rsidR="00917416" w:rsidRDefault="00917416" w:rsidP="00917416">
      <w:pPr>
        <w:pStyle w:val="ConsPlusNonformat"/>
        <w:jc w:val="both"/>
      </w:pPr>
      <w:r>
        <w:lastRenderedPageBreak/>
        <w:t xml:space="preserve">    (должность)           (подпись)           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Перечень</w:t>
      </w:r>
    </w:p>
    <w:p w:rsidR="00917416" w:rsidRDefault="00917416" w:rsidP="00917416">
      <w:pPr>
        <w:pStyle w:val="ConsPlusNonformat"/>
        <w:jc w:val="both"/>
      </w:pPr>
      <w:r>
        <w:t xml:space="preserve">                   документов, прилагаемых к заявлению:</w:t>
      </w:r>
    </w:p>
    <w:p w:rsidR="00917416" w:rsidRDefault="00917416" w:rsidP="00917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2552"/>
      </w:tblGrid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</w:tbl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Способ    получения    постановления    администрации   с   приложением</w:t>
      </w:r>
    </w:p>
    <w:p w:rsidR="00917416" w:rsidRDefault="00917416" w:rsidP="00917416">
      <w:pPr>
        <w:pStyle w:val="ConsPlusNonformat"/>
        <w:jc w:val="both"/>
      </w:pPr>
      <w:r>
        <w:t>представленных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лично 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почтовым отправлением по адресу: 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электронную почту 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Сообщение о получении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посредством телефонной связи 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адрес электронной почты _________________________________________.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____________________ ____________________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(должность)           (подпись)           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на основании доверенности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(реквизиты доверенности)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"___" ____________ 20__ г. Принял: ____________ 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(подпись)          (Ф.И.О.)</w:t>
      </w: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nformat"/>
        <w:jc w:val="both"/>
      </w:pPr>
      <w:r>
        <w:lastRenderedPageBreak/>
        <w:t xml:space="preserve">                              Форма заявления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для физических лиц</w:t>
      </w:r>
    </w:p>
    <w:p w:rsidR="00917416" w:rsidRDefault="00917416" w:rsidP="00917416">
      <w:pPr>
        <w:pStyle w:val="ConsPlusNonformat"/>
        <w:jc w:val="both"/>
      </w:pPr>
      <w:r>
        <w:t>Дата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Главе муниципального образования</w:t>
      </w:r>
    </w:p>
    <w:p w:rsidR="00917416" w:rsidRDefault="00917416" w:rsidP="00917416">
      <w:pPr>
        <w:pStyle w:val="ConsPlusNonformat"/>
        <w:jc w:val="both"/>
      </w:pPr>
      <w:r>
        <w:t>"Город Саратов"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Председателю комитета по управлению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имуществом города Саратова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гражданина, реквизиты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      документа, удостоверяющего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       его личность)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Почтовый адрес: 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Место нахождения: 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ОГРН: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Контактный телефон: 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представителя, реквизиты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      документа, подтверждающего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      его полномочия)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Заявление</w:t>
      </w:r>
    </w:p>
    <w:p w:rsidR="00917416" w:rsidRDefault="00917416" w:rsidP="00917416">
      <w:pPr>
        <w:pStyle w:val="ConsPlusNonformat"/>
        <w:jc w:val="both"/>
      </w:pPr>
      <w:r>
        <w:t xml:space="preserve">      о размещении объектов, виды которых установлены Правительством</w:t>
      </w:r>
    </w:p>
    <w:p w:rsidR="00917416" w:rsidRDefault="00917416" w:rsidP="00917416">
      <w:pPr>
        <w:pStyle w:val="ConsPlusNonformat"/>
        <w:jc w:val="both"/>
      </w:pPr>
      <w:r>
        <w:t xml:space="preserve">    Российской Федерации, на землях или земельных участках, находящихся</w:t>
      </w:r>
    </w:p>
    <w:p w:rsidR="00917416" w:rsidRDefault="00917416" w:rsidP="00917416">
      <w:pPr>
        <w:pStyle w:val="ConsPlusNonformat"/>
        <w:jc w:val="both"/>
      </w:pPr>
      <w:r>
        <w:t xml:space="preserve">     в муниципальной собственности, на землях или земельных участках,</w:t>
      </w:r>
    </w:p>
    <w:p w:rsidR="00917416" w:rsidRDefault="00917416" w:rsidP="00917416">
      <w:pPr>
        <w:pStyle w:val="ConsPlusNonformat"/>
        <w:jc w:val="both"/>
      </w:pPr>
      <w:r>
        <w:t xml:space="preserve">         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разграничена,</w:t>
      </w:r>
    </w:p>
    <w:p w:rsidR="00917416" w:rsidRDefault="00917416" w:rsidP="00917416">
      <w:pPr>
        <w:pStyle w:val="ConsPlusNonformat"/>
        <w:jc w:val="both"/>
      </w:pPr>
      <w:r>
        <w:t xml:space="preserve">      без предоставления земельного участка и установления сервитута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Прошу  Вас  принять  решение  об  использовании  земель  или земельного</w:t>
      </w:r>
    </w:p>
    <w:p w:rsidR="00917416" w:rsidRDefault="00917416" w:rsidP="00917416">
      <w:pPr>
        <w:pStyle w:val="ConsPlusNonformat"/>
        <w:jc w:val="both"/>
      </w:pPr>
      <w:r>
        <w:t>участка,  находящихся  в муниципальной собственности, земель или земельного</w:t>
      </w:r>
    </w:p>
    <w:p w:rsidR="00917416" w:rsidRDefault="00917416" w:rsidP="00917416">
      <w:pPr>
        <w:pStyle w:val="ConsPlusNonformat"/>
        <w:jc w:val="both"/>
      </w:pPr>
      <w:r>
        <w:t xml:space="preserve">участка,  государственная  собственность  на  </w:t>
      </w:r>
      <w:proofErr w:type="gramStart"/>
      <w:r>
        <w:t>которые</w:t>
      </w:r>
      <w:proofErr w:type="gramEnd"/>
      <w:r>
        <w:t xml:space="preserve">  не разграничена, без</w:t>
      </w:r>
    </w:p>
    <w:p w:rsidR="00917416" w:rsidRDefault="00917416" w:rsidP="00917416">
      <w:pPr>
        <w:pStyle w:val="ConsPlusNonformat"/>
        <w:jc w:val="both"/>
      </w:pPr>
      <w:r>
        <w:t>предоставления  земельного  участка и установления сервитута для размещения</w:t>
      </w:r>
    </w:p>
    <w:p w:rsidR="00917416" w:rsidRDefault="00917416" w:rsidP="00917416">
      <w:pPr>
        <w:pStyle w:val="ConsPlusNonformat"/>
        <w:jc w:val="both"/>
      </w:pPr>
      <w:r>
        <w:t xml:space="preserve">объектов,  виды  которых установлены Правительством Российской Федерации, </w:t>
      </w:r>
      <w:proofErr w:type="gramStart"/>
      <w:r>
        <w:t>с</w:t>
      </w:r>
      <w:proofErr w:type="gramEnd"/>
    </w:p>
    <w:p w:rsidR="00917416" w:rsidRDefault="00917416" w:rsidP="00917416">
      <w:pPr>
        <w:pStyle w:val="ConsPlusNonformat"/>
        <w:jc w:val="both"/>
      </w:pPr>
      <w:r>
        <w:t>адресным ориентиром: 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__________________________________________________________________________,</w:t>
      </w:r>
    </w:p>
    <w:p w:rsidR="00917416" w:rsidRDefault="00917416" w:rsidP="00917416">
      <w:pPr>
        <w:pStyle w:val="ConsPlusNonformat"/>
        <w:jc w:val="both"/>
      </w:pPr>
      <w:r>
        <w:t>согласно прилагаемой схеме в целях размещения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</w:t>
      </w:r>
      <w:proofErr w:type="gramStart"/>
      <w:r>
        <w:t>(указать вид объектов, планируемых к размещению, в соответствии с</w:t>
      </w:r>
      <w:proofErr w:type="gramEnd"/>
    </w:p>
    <w:p w:rsidR="00917416" w:rsidRDefault="00351015" w:rsidP="00917416">
      <w:pPr>
        <w:pStyle w:val="ConsPlusNonformat"/>
        <w:jc w:val="both"/>
      </w:pPr>
      <w:hyperlink r:id="rId8" w:tooltip="Постановление Правительства РФ от 03.12.2014 N 1300 (ред. от 12.11.2020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 w:rsidR="00917416">
          <w:rPr>
            <w:color w:val="0000FF"/>
          </w:rPr>
          <w:t>постановлением</w:t>
        </w:r>
      </w:hyperlink>
      <w:r w:rsidR="00917416">
        <w:t xml:space="preserve"> Правительства Российской Федерации от 3 декабря 2014 г.</w:t>
      </w:r>
    </w:p>
    <w:p w:rsidR="00917416" w:rsidRDefault="00917416" w:rsidP="00917416">
      <w:pPr>
        <w:pStyle w:val="ConsPlusNonformat"/>
        <w:jc w:val="both"/>
      </w:pPr>
      <w:r>
        <w:t xml:space="preserve">  N 1300 "Об утверждении перечня видов объектов, размещение которых может</w:t>
      </w:r>
    </w:p>
    <w:p w:rsidR="00917416" w:rsidRDefault="00917416" w:rsidP="00917416">
      <w:pPr>
        <w:pStyle w:val="ConsPlusNonformat"/>
        <w:jc w:val="both"/>
      </w:pPr>
      <w:r>
        <w:t xml:space="preserve">      осуществляться на землях или земельных участках, находящихся </w:t>
      </w:r>
      <w:proofErr w:type="gramStart"/>
      <w:r>
        <w:t>в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государственной или муниципальной собственности, без предоставления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земельных участков и установления сервитутов")</w:t>
      </w:r>
    </w:p>
    <w:p w:rsidR="00917416" w:rsidRDefault="00917416" w:rsidP="00917416">
      <w:pPr>
        <w:pStyle w:val="ConsPlusNonformat"/>
        <w:jc w:val="both"/>
      </w:pPr>
      <w:r>
        <w:t>на срок 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Информация  о  необходимости осуществления рубок деревьев, кустарников,</w:t>
      </w:r>
    </w:p>
    <w:p w:rsidR="00917416" w:rsidRDefault="00917416" w:rsidP="00917416">
      <w:pPr>
        <w:pStyle w:val="ConsPlusNonformat"/>
        <w:jc w:val="both"/>
      </w:pPr>
      <w:proofErr w:type="gramStart"/>
      <w:r>
        <w:t>расположенных  в  границах земельного участка, части земельного участка или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земель   из   состава   земель   населенных  пунктов,  предоставленных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 обороны  и  безопасности,  земель  промышленности, энергетики,</w:t>
      </w:r>
    </w:p>
    <w:p w:rsidR="00917416" w:rsidRDefault="00917416" w:rsidP="00917416">
      <w:pPr>
        <w:pStyle w:val="ConsPlusNonformat"/>
        <w:jc w:val="both"/>
      </w:pPr>
      <w:r>
        <w:t xml:space="preserve">транспорта,  связи,  радиовещания,  телевидения,  информатики,  земель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космической деятельности, земель обороны, безопасности и земель</w:t>
      </w:r>
    </w:p>
    <w:p w:rsidR="00917416" w:rsidRDefault="00917416" w:rsidP="00917416">
      <w:pPr>
        <w:pStyle w:val="ConsPlusNonformat"/>
        <w:jc w:val="both"/>
      </w:pPr>
      <w:proofErr w:type="gramStart"/>
      <w:r>
        <w:t xml:space="preserve">иного  специального назначения (за исключением земель, указанных в </w:t>
      </w:r>
      <w:hyperlink r:id="rId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пункте 3</w:t>
        </w:r>
      </w:hyperlink>
      <w:proofErr w:type="gramEnd"/>
    </w:p>
    <w:p w:rsidR="00917416" w:rsidRDefault="00351015" w:rsidP="00917416">
      <w:pPr>
        <w:pStyle w:val="ConsPlusNonformat"/>
        <w:jc w:val="both"/>
      </w:pPr>
      <w:hyperlink r:id="rId10" w:tooltip="&quot;Лесной кодекс Российской Федерации&quot; от 04.12.2006 N 200-ФЗ (ред. от 30.12.2021) (с изм. и доп., вступ. в силу с 01.03.2022) {КонсультантПлюс}">
        <w:r w:rsidR="00917416">
          <w:rPr>
            <w:color w:val="0000FF"/>
          </w:rPr>
          <w:t>части  2  статьи  23</w:t>
        </w:r>
      </w:hyperlink>
      <w:r w:rsidR="00917416">
        <w:t xml:space="preserve">  Лесного кодекса Российской Федерации) (в случае такой</w:t>
      </w:r>
    </w:p>
    <w:p w:rsidR="00917416" w:rsidRDefault="00917416" w:rsidP="00917416">
      <w:pPr>
        <w:pStyle w:val="ConsPlusNonformat"/>
        <w:jc w:val="both"/>
      </w:pPr>
      <w:r>
        <w:t>необходимости)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Даю согласие:</w:t>
      </w:r>
    </w:p>
    <w:p w:rsidR="00917416" w:rsidRDefault="00917416" w:rsidP="00917416">
      <w:pPr>
        <w:pStyle w:val="ConsPlusNonformat"/>
        <w:jc w:val="both"/>
      </w:pPr>
      <w:r>
        <w:t xml:space="preserve">    1.  На  осуществление  сноса  или  демонтажа  объектов, если их наличие</w:t>
      </w:r>
    </w:p>
    <w:p w:rsidR="00917416" w:rsidRDefault="00917416" w:rsidP="00917416">
      <w:pPr>
        <w:pStyle w:val="ConsPlusNonformat"/>
        <w:jc w:val="both"/>
      </w:pPr>
      <w:r>
        <w:t xml:space="preserve">приводит  к невозможности использования земельного участка в соответствии </w:t>
      </w:r>
      <w:proofErr w:type="gramStart"/>
      <w:r>
        <w:t>с</w:t>
      </w:r>
      <w:proofErr w:type="gramEnd"/>
    </w:p>
    <w:p w:rsidR="00917416" w:rsidRDefault="00917416" w:rsidP="00917416">
      <w:pPr>
        <w:pStyle w:val="ConsPlusNonformat"/>
        <w:jc w:val="both"/>
      </w:pPr>
      <w:r>
        <w:t>его  разрешенным  использованием,  за  исключением  случаев,  установленных</w:t>
      </w:r>
    </w:p>
    <w:p w:rsidR="00917416" w:rsidRDefault="00917416" w:rsidP="00917416">
      <w:pPr>
        <w:pStyle w:val="ConsPlusNonformat"/>
        <w:jc w:val="both"/>
      </w:pPr>
      <w:r>
        <w:t>федеральным законодательством.</w:t>
      </w:r>
    </w:p>
    <w:p w:rsidR="00917416" w:rsidRDefault="00917416" w:rsidP="00917416">
      <w:pPr>
        <w:pStyle w:val="ConsPlusNonformat"/>
        <w:jc w:val="both"/>
      </w:pPr>
      <w:r>
        <w:t xml:space="preserve">    2.    На   обработку   своих   персональных   данных,   включая   сбор,</w:t>
      </w:r>
    </w:p>
    <w:p w:rsidR="00917416" w:rsidRDefault="00917416" w:rsidP="00917416">
      <w:pPr>
        <w:pStyle w:val="ConsPlusNonformat"/>
        <w:jc w:val="both"/>
      </w:pPr>
      <w:r>
        <w:lastRenderedPageBreak/>
        <w:t>систематизацию,  накопление,  хранение,  уточнение (обновление, изменение),</w:t>
      </w:r>
    </w:p>
    <w:p w:rsidR="00917416" w:rsidRDefault="00917416" w:rsidP="00917416">
      <w:pPr>
        <w:pStyle w:val="ConsPlusNonformat"/>
        <w:jc w:val="both"/>
      </w:pPr>
      <w:r>
        <w:t>использование,  распространение  (в  том  числе  передачу),  обезличивание,</w:t>
      </w:r>
    </w:p>
    <w:p w:rsidR="00917416" w:rsidRDefault="00917416" w:rsidP="00917416">
      <w:pPr>
        <w:pStyle w:val="ConsPlusNonformat"/>
        <w:jc w:val="both"/>
      </w:pPr>
      <w:r>
        <w:t>блокирование, уничтожение персональных данных (для физических лиц).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____________________ 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(подпись)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Перечень</w:t>
      </w:r>
    </w:p>
    <w:p w:rsidR="00917416" w:rsidRDefault="00917416" w:rsidP="00917416">
      <w:pPr>
        <w:pStyle w:val="ConsPlusNonformat"/>
        <w:jc w:val="both"/>
      </w:pPr>
      <w:r>
        <w:t xml:space="preserve">                   документов, прилагаемых к заявлению:</w:t>
      </w:r>
    </w:p>
    <w:p w:rsidR="00917416" w:rsidRDefault="00917416" w:rsidP="00917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2552"/>
      </w:tblGrid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</w:tbl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Способ    получения    постановления    администрации   с   приложением</w:t>
      </w:r>
    </w:p>
    <w:p w:rsidR="00917416" w:rsidRDefault="00917416" w:rsidP="00917416">
      <w:pPr>
        <w:pStyle w:val="ConsPlusNonformat"/>
        <w:jc w:val="both"/>
      </w:pPr>
      <w:r>
        <w:t>представленных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лично 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почтовым отправлением по адресу: 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электронную почту 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Сообщение о получении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посредством телефонной связи 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адрес электронной почты _________________________________________.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____________________ ____________________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(должность)           (подпись)           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на основании доверенности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(реквизиты доверенности)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"___" ____________ 20__ г. Принял: ____________ 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(подпись)          (Ф.И.О.)</w:t>
      </w: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nformat"/>
        <w:jc w:val="both"/>
      </w:pPr>
      <w:r>
        <w:lastRenderedPageBreak/>
        <w:t xml:space="preserve">                              Форма заявления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для юридических лиц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Исходящий номер, дата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Главе муниципального образования</w:t>
      </w:r>
    </w:p>
    <w:p w:rsidR="00917416" w:rsidRDefault="00917416" w:rsidP="00917416">
      <w:pPr>
        <w:pStyle w:val="ConsPlusNonformat"/>
        <w:jc w:val="both"/>
      </w:pPr>
      <w:r>
        <w:t>"Город Саратов"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Председателю комитета по управлению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имуществом города Саратова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(организационно-правовая форма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юридического лица, полное наименование)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Почтовый адрес: 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Место нахождения: 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ОГРН: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Контактный телефон: 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представителя, реквизиты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      документа, подтверждающего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      его полномочия)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Заявление</w:t>
      </w:r>
    </w:p>
    <w:p w:rsidR="00917416" w:rsidRDefault="00917416" w:rsidP="00917416">
      <w:pPr>
        <w:pStyle w:val="ConsPlusNonformat"/>
        <w:jc w:val="both"/>
      </w:pPr>
      <w:r>
        <w:t xml:space="preserve">      о размещении объектов, виды которых установлены Правительством</w:t>
      </w:r>
    </w:p>
    <w:p w:rsidR="00917416" w:rsidRDefault="00917416" w:rsidP="00917416">
      <w:pPr>
        <w:pStyle w:val="ConsPlusNonformat"/>
        <w:jc w:val="both"/>
      </w:pPr>
      <w:r>
        <w:t xml:space="preserve">    Российской Федерации, на землях или земельных участках, находящихся</w:t>
      </w:r>
    </w:p>
    <w:p w:rsidR="00917416" w:rsidRDefault="00917416" w:rsidP="00917416">
      <w:pPr>
        <w:pStyle w:val="ConsPlusNonformat"/>
        <w:jc w:val="both"/>
      </w:pPr>
      <w:r>
        <w:t xml:space="preserve">     в муниципальной собственности, на землях или земельных участках,</w:t>
      </w:r>
    </w:p>
    <w:p w:rsidR="00917416" w:rsidRDefault="00917416" w:rsidP="00917416">
      <w:pPr>
        <w:pStyle w:val="ConsPlusNonformat"/>
        <w:jc w:val="both"/>
      </w:pPr>
      <w:r>
        <w:t xml:space="preserve">       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разграничена, без</w:t>
      </w:r>
    </w:p>
    <w:p w:rsidR="00917416" w:rsidRDefault="00917416" w:rsidP="00917416">
      <w:pPr>
        <w:pStyle w:val="ConsPlusNonformat"/>
        <w:jc w:val="both"/>
      </w:pPr>
      <w:r>
        <w:t xml:space="preserve">   предоставления земельного участка и установления сервитута, право </w:t>
      </w:r>
      <w:proofErr w:type="gramStart"/>
      <w:r>
        <w:t>на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</w:t>
      </w:r>
      <w:proofErr w:type="gramStart"/>
      <w:r>
        <w:t>размещение</w:t>
      </w:r>
      <w:proofErr w:type="gramEnd"/>
      <w:r>
        <w:t xml:space="preserve"> которых приобретается на торгах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Прошу  Вас  принять  решение  об  использовании  земель  или земельного</w:t>
      </w:r>
    </w:p>
    <w:p w:rsidR="00917416" w:rsidRDefault="00917416" w:rsidP="00917416">
      <w:pPr>
        <w:pStyle w:val="ConsPlusNonformat"/>
        <w:jc w:val="both"/>
      </w:pPr>
      <w:r>
        <w:t>участка,  находящихся  в муниципальной собственности, земель или земельного</w:t>
      </w:r>
    </w:p>
    <w:p w:rsidR="00917416" w:rsidRDefault="00917416" w:rsidP="00917416">
      <w:pPr>
        <w:pStyle w:val="ConsPlusNonformat"/>
        <w:jc w:val="both"/>
      </w:pPr>
      <w:r>
        <w:t xml:space="preserve">участка,  государственная  собственность  на  </w:t>
      </w:r>
      <w:proofErr w:type="gramStart"/>
      <w:r>
        <w:t>которые</w:t>
      </w:r>
      <w:proofErr w:type="gramEnd"/>
      <w:r>
        <w:t xml:space="preserve">  не разграничена, без</w:t>
      </w:r>
    </w:p>
    <w:p w:rsidR="00917416" w:rsidRDefault="00917416" w:rsidP="00917416">
      <w:pPr>
        <w:pStyle w:val="ConsPlusNonformat"/>
        <w:jc w:val="both"/>
      </w:pPr>
      <w:r>
        <w:t>предоставления  земельного  участка и установления сервитута для размещения</w:t>
      </w:r>
    </w:p>
    <w:p w:rsidR="00917416" w:rsidRDefault="00917416" w:rsidP="00917416">
      <w:pPr>
        <w:pStyle w:val="ConsPlusNonformat"/>
        <w:jc w:val="both"/>
      </w:pPr>
      <w:r>
        <w:t xml:space="preserve">объектов,  виды  которых установлены Правительством Российской Федерации, </w:t>
      </w:r>
      <w:proofErr w:type="gramStart"/>
      <w:r>
        <w:t>с</w:t>
      </w:r>
      <w:proofErr w:type="gramEnd"/>
    </w:p>
    <w:p w:rsidR="00917416" w:rsidRDefault="00917416" w:rsidP="00917416">
      <w:pPr>
        <w:pStyle w:val="ConsPlusNonformat"/>
        <w:jc w:val="both"/>
      </w:pPr>
      <w:r>
        <w:t>адресным ориентиром: 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__________________________________________________________________________,</w:t>
      </w:r>
    </w:p>
    <w:p w:rsidR="00917416" w:rsidRDefault="00917416" w:rsidP="00917416">
      <w:pPr>
        <w:pStyle w:val="ConsPlusNonformat"/>
        <w:jc w:val="both"/>
      </w:pPr>
      <w:r>
        <w:t>согласно прилагаемой схеме в целях размещения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</w:t>
      </w:r>
      <w:proofErr w:type="gramStart"/>
      <w:r>
        <w:t>(указать вид объектов, планируемых к размещению, в соответствии с</w:t>
      </w:r>
      <w:proofErr w:type="gramEnd"/>
    </w:p>
    <w:p w:rsidR="00917416" w:rsidRDefault="00351015" w:rsidP="00917416">
      <w:pPr>
        <w:pStyle w:val="ConsPlusNonformat"/>
        <w:jc w:val="both"/>
      </w:pPr>
      <w:hyperlink r:id="rId11" w:tooltip="Постановление Правительства РФ от 03.12.2014 N 1300 (ред. от 12.11.2020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 w:rsidR="00917416">
          <w:rPr>
            <w:color w:val="0000FF"/>
          </w:rPr>
          <w:t>постановлением</w:t>
        </w:r>
      </w:hyperlink>
      <w:r w:rsidR="00917416">
        <w:t xml:space="preserve"> Правительства Российской Федерации от 3 декабря 2014 г.</w:t>
      </w:r>
    </w:p>
    <w:p w:rsidR="00917416" w:rsidRDefault="00917416" w:rsidP="00917416">
      <w:pPr>
        <w:pStyle w:val="ConsPlusNonformat"/>
        <w:jc w:val="both"/>
      </w:pPr>
      <w:r>
        <w:t xml:space="preserve">  N 1300 "Об утверждении перечня видов объектов, размещение которых может</w:t>
      </w:r>
    </w:p>
    <w:p w:rsidR="00917416" w:rsidRDefault="00917416" w:rsidP="00917416">
      <w:pPr>
        <w:pStyle w:val="ConsPlusNonformat"/>
        <w:jc w:val="both"/>
      </w:pPr>
      <w:r>
        <w:t xml:space="preserve">      осуществляться на землях или земельных участках, находящихся </w:t>
      </w:r>
      <w:proofErr w:type="gramStart"/>
      <w:r>
        <w:t>в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государственной или муниципальной собственности, без предоставления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земельных участков и установления сервитутов")</w:t>
      </w:r>
    </w:p>
    <w:p w:rsidR="00917416" w:rsidRDefault="00917416" w:rsidP="00917416">
      <w:pPr>
        <w:pStyle w:val="ConsPlusNonformat"/>
        <w:jc w:val="both"/>
      </w:pPr>
      <w:r>
        <w:t>на срок __________________________________________________________________.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Информация  о  необходимости осуществления рубок деревьев, кустарников,</w:t>
      </w:r>
    </w:p>
    <w:p w:rsidR="00917416" w:rsidRDefault="00917416" w:rsidP="00917416">
      <w:pPr>
        <w:pStyle w:val="ConsPlusNonformat"/>
        <w:jc w:val="both"/>
      </w:pPr>
      <w:proofErr w:type="gramStart"/>
      <w:r>
        <w:t>расположенных  в  границах земельного участка, части земельного участка или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земель   из   состава   земель   населенных  пунктов,  предоставленных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 обороны  и  безопасности,  земель  промышленности, энергетики,</w:t>
      </w:r>
    </w:p>
    <w:p w:rsidR="00917416" w:rsidRDefault="00917416" w:rsidP="00917416">
      <w:pPr>
        <w:pStyle w:val="ConsPlusNonformat"/>
        <w:jc w:val="both"/>
      </w:pPr>
      <w:r>
        <w:t xml:space="preserve">транспорта,  связи,  радиовещания,  телевидения,  информатики,  земель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космической деятельности, земель обороны, безопасности и земель</w:t>
      </w:r>
    </w:p>
    <w:p w:rsidR="00917416" w:rsidRDefault="00917416" w:rsidP="00917416">
      <w:pPr>
        <w:pStyle w:val="ConsPlusNonformat"/>
        <w:jc w:val="both"/>
      </w:pPr>
      <w:proofErr w:type="gramStart"/>
      <w:r>
        <w:t xml:space="preserve">иного  специального назначения (за исключением земель, указанных в </w:t>
      </w:r>
      <w:hyperlink r:id="rId1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пункте 3</w:t>
        </w:r>
      </w:hyperlink>
      <w:proofErr w:type="gramEnd"/>
    </w:p>
    <w:p w:rsidR="00917416" w:rsidRDefault="00351015" w:rsidP="00917416">
      <w:pPr>
        <w:pStyle w:val="ConsPlusNonformat"/>
        <w:jc w:val="both"/>
      </w:pPr>
      <w:hyperlink r:id="rId13" w:tooltip="&quot;Лесной кодекс Российской Федерации&quot; от 04.12.2006 N 200-ФЗ (ред. от 30.12.2021) (с изм. и доп., вступ. в силу с 01.03.2022) {КонсультантПлюс}">
        <w:r w:rsidR="00917416">
          <w:rPr>
            <w:color w:val="0000FF"/>
          </w:rPr>
          <w:t>части  2  статьи  23</w:t>
        </w:r>
      </w:hyperlink>
      <w:r w:rsidR="00917416">
        <w:t xml:space="preserve">  Лесного кодекса Российской Федерации) (в случае такой</w:t>
      </w:r>
    </w:p>
    <w:p w:rsidR="00917416" w:rsidRDefault="00917416" w:rsidP="00917416">
      <w:pPr>
        <w:pStyle w:val="ConsPlusNonformat"/>
        <w:jc w:val="both"/>
      </w:pPr>
      <w:r>
        <w:t>необходимости) 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Даю  согласие  на  осуществление  сноса или демонтажа объектов, если их</w:t>
      </w:r>
    </w:p>
    <w:p w:rsidR="00917416" w:rsidRDefault="00917416" w:rsidP="00917416">
      <w:pPr>
        <w:pStyle w:val="ConsPlusNonformat"/>
        <w:jc w:val="both"/>
      </w:pPr>
      <w:r>
        <w:t xml:space="preserve">наличие   приводит  к  невозможности  использования  земельного  участка  </w:t>
      </w:r>
      <w:proofErr w:type="gramStart"/>
      <w:r>
        <w:t>в</w:t>
      </w:r>
      <w:proofErr w:type="gramEnd"/>
    </w:p>
    <w:p w:rsidR="00917416" w:rsidRDefault="00917416" w:rsidP="00917416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его  разрешенным  использованием,  за исключением случаев,</w:t>
      </w:r>
    </w:p>
    <w:p w:rsidR="00917416" w:rsidRDefault="00917416" w:rsidP="00917416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федеральным законодательством.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____________________ ____________________ _________________________________</w:t>
      </w:r>
    </w:p>
    <w:p w:rsidR="00917416" w:rsidRDefault="00917416" w:rsidP="00917416">
      <w:pPr>
        <w:pStyle w:val="ConsPlusNonformat"/>
        <w:jc w:val="both"/>
      </w:pPr>
      <w:r>
        <w:lastRenderedPageBreak/>
        <w:t xml:space="preserve">    (должность)           (подпись)           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Перечень</w:t>
      </w:r>
    </w:p>
    <w:p w:rsidR="00917416" w:rsidRDefault="00917416" w:rsidP="00917416">
      <w:pPr>
        <w:pStyle w:val="ConsPlusNonformat"/>
        <w:jc w:val="both"/>
      </w:pPr>
      <w:r>
        <w:t xml:space="preserve">                   документов, прилагаемых к заявлению:</w:t>
      </w:r>
    </w:p>
    <w:p w:rsidR="00917416" w:rsidRDefault="00917416" w:rsidP="00917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2552"/>
      </w:tblGrid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</w:tbl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Способ    получения    постановления    администрации   с   приложением</w:t>
      </w:r>
    </w:p>
    <w:p w:rsidR="00917416" w:rsidRDefault="00917416" w:rsidP="00917416">
      <w:pPr>
        <w:pStyle w:val="ConsPlusNonformat"/>
        <w:jc w:val="both"/>
      </w:pPr>
      <w:r>
        <w:t>представленных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лично 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почтовым отправлением по адресу: 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электронную почту 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Сообщение о получении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посредством телефонной связи 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адрес электронной почты _________________________________________.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____________________ ____________________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(должность)           (подпись)           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на основании доверенности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(реквизиты доверенности)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"___" ____________ 20__ г. Принял: ____________ 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(подпись)          (Ф.И.О.)</w:t>
      </w: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nformat"/>
        <w:jc w:val="both"/>
      </w:pPr>
      <w:r>
        <w:lastRenderedPageBreak/>
        <w:t xml:space="preserve">                              Форма заявления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для физических лиц</w:t>
      </w:r>
    </w:p>
    <w:p w:rsidR="00917416" w:rsidRDefault="00917416" w:rsidP="00917416">
      <w:pPr>
        <w:pStyle w:val="ConsPlusNonformat"/>
        <w:jc w:val="both"/>
      </w:pPr>
      <w:r>
        <w:t>Дата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Главе муниципального образования</w:t>
      </w:r>
    </w:p>
    <w:p w:rsidR="00917416" w:rsidRDefault="00917416" w:rsidP="00917416">
      <w:pPr>
        <w:pStyle w:val="ConsPlusNonformat"/>
        <w:jc w:val="both"/>
      </w:pPr>
      <w:r>
        <w:t>"Город Саратов"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Председателю комитета по управлению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имуществом города Саратова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гражданина, реквизиты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      документа, удостоверяющего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       его личность)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Почтовый адрес: 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Место нахождения: 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ОГРН: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Контактный телефон: 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представителя, реквизиты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                          документа, подтверждающего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           его полномочия)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Заявление</w:t>
      </w:r>
    </w:p>
    <w:p w:rsidR="00917416" w:rsidRDefault="00917416" w:rsidP="00917416">
      <w:pPr>
        <w:pStyle w:val="ConsPlusNonformat"/>
        <w:jc w:val="both"/>
      </w:pPr>
      <w:r>
        <w:t xml:space="preserve"> о размещении объектов, виды которых установлены Правительством</w:t>
      </w:r>
    </w:p>
    <w:p w:rsidR="00917416" w:rsidRDefault="00917416" w:rsidP="00917416">
      <w:pPr>
        <w:pStyle w:val="ConsPlusNonformat"/>
        <w:jc w:val="both"/>
      </w:pPr>
      <w:r>
        <w:t xml:space="preserve">   Российской Федерации, на землях или земельных участках, находящихся </w:t>
      </w:r>
      <w:proofErr w:type="gramStart"/>
      <w:r>
        <w:t>в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муниципальной собственности, на землях или земельных участках,</w:t>
      </w:r>
    </w:p>
    <w:p w:rsidR="00917416" w:rsidRDefault="00917416" w:rsidP="00917416">
      <w:pPr>
        <w:pStyle w:val="ConsPlusNonformat"/>
        <w:jc w:val="both"/>
      </w:pPr>
      <w:r>
        <w:t xml:space="preserve">       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разграничена, без</w:t>
      </w:r>
    </w:p>
    <w:p w:rsidR="00917416" w:rsidRDefault="00917416" w:rsidP="00917416">
      <w:pPr>
        <w:pStyle w:val="ConsPlusNonformat"/>
        <w:jc w:val="both"/>
      </w:pPr>
      <w:r>
        <w:t xml:space="preserve">   предоставления земельного участка и установления сервитута, право </w:t>
      </w:r>
      <w:proofErr w:type="gramStart"/>
      <w:r>
        <w:t>на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            </w:t>
      </w:r>
      <w:proofErr w:type="gramStart"/>
      <w:r>
        <w:t>размещение</w:t>
      </w:r>
      <w:proofErr w:type="gramEnd"/>
      <w:r>
        <w:t xml:space="preserve"> которых приобретается на торгах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Прошу  Вас  принять  решение  об  использовании  земель  или земельного</w:t>
      </w:r>
    </w:p>
    <w:p w:rsidR="00917416" w:rsidRDefault="00917416" w:rsidP="00917416">
      <w:pPr>
        <w:pStyle w:val="ConsPlusNonformat"/>
        <w:jc w:val="both"/>
      </w:pPr>
      <w:r>
        <w:t>участка,  находящихся  в муниципальной собственности, земель или земельного</w:t>
      </w:r>
    </w:p>
    <w:p w:rsidR="00917416" w:rsidRDefault="00917416" w:rsidP="00917416">
      <w:pPr>
        <w:pStyle w:val="ConsPlusNonformat"/>
        <w:jc w:val="both"/>
      </w:pPr>
      <w:r>
        <w:t xml:space="preserve">участка,  государственная  собственность  на  </w:t>
      </w:r>
      <w:proofErr w:type="gramStart"/>
      <w:r>
        <w:t>которые</w:t>
      </w:r>
      <w:proofErr w:type="gramEnd"/>
      <w:r>
        <w:t xml:space="preserve">  не разграничена, без</w:t>
      </w:r>
    </w:p>
    <w:p w:rsidR="00917416" w:rsidRDefault="00917416" w:rsidP="00917416">
      <w:pPr>
        <w:pStyle w:val="ConsPlusNonformat"/>
        <w:jc w:val="both"/>
      </w:pPr>
      <w:r>
        <w:t>предоставления  земельного  участка и установления сервитута для размещения</w:t>
      </w:r>
    </w:p>
    <w:p w:rsidR="00917416" w:rsidRDefault="00917416" w:rsidP="00917416">
      <w:pPr>
        <w:pStyle w:val="ConsPlusNonformat"/>
        <w:jc w:val="both"/>
      </w:pPr>
      <w:r>
        <w:t xml:space="preserve">объектов,  виды  которых установлены Правительством Российской Федерации, </w:t>
      </w:r>
      <w:proofErr w:type="gramStart"/>
      <w:r>
        <w:t>с</w:t>
      </w:r>
      <w:proofErr w:type="gramEnd"/>
    </w:p>
    <w:p w:rsidR="00917416" w:rsidRDefault="00917416" w:rsidP="00917416">
      <w:pPr>
        <w:pStyle w:val="ConsPlusNonformat"/>
        <w:jc w:val="both"/>
      </w:pPr>
      <w:r>
        <w:t>адресным ориентиром: 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__________________________________________________________________________,</w:t>
      </w:r>
    </w:p>
    <w:p w:rsidR="00917416" w:rsidRDefault="00917416" w:rsidP="00917416">
      <w:pPr>
        <w:pStyle w:val="ConsPlusNonformat"/>
        <w:jc w:val="both"/>
      </w:pPr>
      <w:r>
        <w:t>согласно прилагаемой схеме в целях размещения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</w:t>
      </w:r>
      <w:proofErr w:type="gramStart"/>
      <w:r>
        <w:t>(указать вид объектов, планируемых к размещению, в соответствии с</w:t>
      </w:r>
      <w:proofErr w:type="gramEnd"/>
    </w:p>
    <w:p w:rsidR="00917416" w:rsidRDefault="00351015" w:rsidP="00917416">
      <w:pPr>
        <w:pStyle w:val="ConsPlusNonformat"/>
        <w:jc w:val="both"/>
      </w:pPr>
      <w:hyperlink r:id="rId14" w:tooltip="Постановление Правительства РФ от 03.12.2014 N 1300 (ред. от 12.11.2020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 w:rsidR="00917416">
          <w:rPr>
            <w:color w:val="0000FF"/>
          </w:rPr>
          <w:t>постановлением</w:t>
        </w:r>
      </w:hyperlink>
      <w:r w:rsidR="00917416">
        <w:t xml:space="preserve"> Правительства Российской Федерации от 3 декабря 2014 г.</w:t>
      </w:r>
    </w:p>
    <w:p w:rsidR="00917416" w:rsidRDefault="00917416" w:rsidP="00917416">
      <w:pPr>
        <w:pStyle w:val="ConsPlusNonformat"/>
        <w:jc w:val="both"/>
      </w:pPr>
      <w:r>
        <w:t xml:space="preserve">  N 1300 "Об утверждении перечня видов объектов, размещение которых может</w:t>
      </w:r>
    </w:p>
    <w:p w:rsidR="00917416" w:rsidRDefault="00917416" w:rsidP="00917416">
      <w:pPr>
        <w:pStyle w:val="ConsPlusNonformat"/>
        <w:jc w:val="both"/>
      </w:pPr>
      <w:r>
        <w:t xml:space="preserve">      осуществляться на землях или земельных участках, находящихся </w:t>
      </w:r>
      <w:proofErr w:type="gramStart"/>
      <w:r>
        <w:t>в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    государственной или муниципальной собственности, без предоставления</w:t>
      </w:r>
    </w:p>
    <w:p w:rsidR="00917416" w:rsidRDefault="00917416" w:rsidP="00917416">
      <w:pPr>
        <w:pStyle w:val="ConsPlusNonformat"/>
        <w:jc w:val="both"/>
      </w:pPr>
      <w:r>
        <w:t xml:space="preserve">              земельных участков и установления сервитутов")</w:t>
      </w:r>
    </w:p>
    <w:p w:rsidR="00917416" w:rsidRDefault="00917416" w:rsidP="00917416">
      <w:pPr>
        <w:pStyle w:val="ConsPlusNonformat"/>
        <w:jc w:val="both"/>
      </w:pPr>
      <w:r>
        <w:t>на срок 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Информация  о  необходимости осуществления рубок деревьев, кустарников,</w:t>
      </w:r>
    </w:p>
    <w:p w:rsidR="00917416" w:rsidRDefault="00917416" w:rsidP="00917416">
      <w:pPr>
        <w:pStyle w:val="ConsPlusNonformat"/>
        <w:jc w:val="both"/>
      </w:pPr>
      <w:proofErr w:type="gramStart"/>
      <w:r>
        <w:t>расположенных  в  границах земельного участка, части земельного участка или</w:t>
      </w:r>
      <w:proofErr w:type="gramEnd"/>
    </w:p>
    <w:p w:rsidR="00917416" w:rsidRDefault="00917416" w:rsidP="00917416">
      <w:pPr>
        <w:pStyle w:val="ConsPlusNonformat"/>
        <w:jc w:val="both"/>
      </w:pPr>
      <w:r>
        <w:t xml:space="preserve">земель   из   состава   земель   населенных  пунктов,  предоставленных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 обороны  и  безопасности,  земель  промышленности, энергетики,</w:t>
      </w:r>
    </w:p>
    <w:p w:rsidR="00917416" w:rsidRDefault="00917416" w:rsidP="00917416">
      <w:pPr>
        <w:pStyle w:val="ConsPlusNonformat"/>
        <w:jc w:val="both"/>
      </w:pPr>
      <w:r>
        <w:t xml:space="preserve">транспорта,  связи,  радиовещания,  телевидения,  информатики,  земель  </w:t>
      </w:r>
      <w:proofErr w:type="gramStart"/>
      <w:r>
        <w:t>для</w:t>
      </w:r>
      <w:proofErr w:type="gramEnd"/>
    </w:p>
    <w:p w:rsidR="00917416" w:rsidRDefault="00917416" w:rsidP="00917416">
      <w:pPr>
        <w:pStyle w:val="ConsPlusNonformat"/>
        <w:jc w:val="both"/>
      </w:pPr>
      <w:r>
        <w:t>обеспечения космической деятельности, земель обороны, безопасности и земель</w:t>
      </w:r>
    </w:p>
    <w:p w:rsidR="00917416" w:rsidRDefault="00917416" w:rsidP="00917416">
      <w:pPr>
        <w:pStyle w:val="ConsPlusNonformat"/>
        <w:jc w:val="both"/>
      </w:pPr>
      <w:proofErr w:type="gramStart"/>
      <w:r>
        <w:t xml:space="preserve">иного  специального назначения (за исключением земель, указанных в </w:t>
      </w:r>
      <w:hyperlink r:id="rId1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пункте 3</w:t>
        </w:r>
      </w:hyperlink>
      <w:proofErr w:type="gramEnd"/>
    </w:p>
    <w:p w:rsidR="00917416" w:rsidRDefault="00351015" w:rsidP="00917416">
      <w:pPr>
        <w:pStyle w:val="ConsPlusNonformat"/>
        <w:jc w:val="both"/>
      </w:pPr>
      <w:hyperlink r:id="rId16" w:tooltip="&quot;Лесной кодекс Российской Федерации&quot; от 04.12.2006 N 200-ФЗ (ред. от 30.12.2021) (с изм. и доп., вступ. в силу с 01.03.2022) {КонсультантПлюс}">
        <w:r w:rsidR="00917416">
          <w:rPr>
            <w:color w:val="0000FF"/>
          </w:rPr>
          <w:t>части  2  статьи  23</w:t>
        </w:r>
      </w:hyperlink>
      <w:r w:rsidR="00917416">
        <w:t xml:space="preserve">  Лесного кодекса Российской Федерации) (в случае такой</w:t>
      </w:r>
    </w:p>
    <w:p w:rsidR="00917416" w:rsidRDefault="00917416" w:rsidP="00917416">
      <w:pPr>
        <w:pStyle w:val="ConsPlusNonformat"/>
        <w:jc w:val="both"/>
      </w:pPr>
      <w:r>
        <w:t>необходимости)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Даю согласие:</w:t>
      </w:r>
    </w:p>
    <w:p w:rsidR="00917416" w:rsidRDefault="00917416" w:rsidP="00917416">
      <w:pPr>
        <w:pStyle w:val="ConsPlusNonformat"/>
        <w:jc w:val="both"/>
      </w:pPr>
      <w:r>
        <w:t xml:space="preserve">    1.  На  осуществление  сноса  или  демонтажа  объектов, если их наличие</w:t>
      </w:r>
    </w:p>
    <w:p w:rsidR="00917416" w:rsidRDefault="00917416" w:rsidP="00917416">
      <w:pPr>
        <w:pStyle w:val="ConsPlusNonformat"/>
        <w:jc w:val="both"/>
      </w:pPr>
      <w:r>
        <w:t xml:space="preserve">приводит  к невозможности использования земельного участка в соответствии </w:t>
      </w:r>
      <w:proofErr w:type="gramStart"/>
      <w:r>
        <w:t>с</w:t>
      </w:r>
      <w:proofErr w:type="gramEnd"/>
    </w:p>
    <w:p w:rsidR="00917416" w:rsidRDefault="00917416" w:rsidP="00917416">
      <w:pPr>
        <w:pStyle w:val="ConsPlusNonformat"/>
        <w:jc w:val="both"/>
      </w:pPr>
      <w:r>
        <w:t>его  разрешенным  использованием,  за  исключением  случаев,  установленных</w:t>
      </w:r>
    </w:p>
    <w:p w:rsidR="00917416" w:rsidRDefault="00917416" w:rsidP="00917416">
      <w:pPr>
        <w:pStyle w:val="ConsPlusNonformat"/>
        <w:jc w:val="both"/>
      </w:pPr>
      <w:r>
        <w:t>федеральным законодательством.</w:t>
      </w:r>
    </w:p>
    <w:p w:rsidR="00917416" w:rsidRDefault="00917416" w:rsidP="00917416">
      <w:pPr>
        <w:pStyle w:val="ConsPlusNonformat"/>
        <w:jc w:val="both"/>
      </w:pPr>
      <w:r>
        <w:lastRenderedPageBreak/>
        <w:t xml:space="preserve">    2.    На   обработку   своих   персональных   данных,   включая   сбор,</w:t>
      </w:r>
    </w:p>
    <w:p w:rsidR="00917416" w:rsidRDefault="00917416" w:rsidP="00917416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917416" w:rsidRDefault="00917416" w:rsidP="00917416">
      <w:pPr>
        <w:pStyle w:val="ConsPlusNonformat"/>
        <w:jc w:val="both"/>
      </w:pPr>
      <w:r>
        <w:t>использование,  распространение  (в  том  числе  передачу),  обезличивание,</w:t>
      </w:r>
    </w:p>
    <w:p w:rsidR="00917416" w:rsidRDefault="00917416" w:rsidP="00917416">
      <w:pPr>
        <w:pStyle w:val="ConsPlusNonformat"/>
        <w:jc w:val="both"/>
      </w:pPr>
      <w:r>
        <w:t>блокирование, уничтожение персональных данных (для физических лиц).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____________________ ____________________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(должность)           (подпись)           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                             Перечень</w:t>
      </w:r>
    </w:p>
    <w:p w:rsidR="00917416" w:rsidRDefault="00917416" w:rsidP="00917416">
      <w:pPr>
        <w:pStyle w:val="ConsPlusNonformat"/>
        <w:jc w:val="both"/>
      </w:pPr>
      <w:r>
        <w:t xml:space="preserve">                   документов, прилагаемых к заявлению:</w:t>
      </w:r>
    </w:p>
    <w:p w:rsidR="00917416" w:rsidRDefault="00917416" w:rsidP="00917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2552"/>
      </w:tblGrid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  <w:tr w:rsidR="00917416" w:rsidTr="00F046C5">
        <w:tc>
          <w:tcPr>
            <w:tcW w:w="6463" w:type="dxa"/>
          </w:tcPr>
          <w:p w:rsidR="00917416" w:rsidRDefault="00917416" w:rsidP="00F046C5">
            <w:pPr>
              <w:pStyle w:val="ConsPlusNormal"/>
            </w:pPr>
          </w:p>
        </w:tc>
        <w:tc>
          <w:tcPr>
            <w:tcW w:w="2552" w:type="dxa"/>
          </w:tcPr>
          <w:p w:rsidR="00917416" w:rsidRDefault="00917416" w:rsidP="00F046C5">
            <w:pPr>
              <w:pStyle w:val="ConsPlusNormal"/>
            </w:pPr>
          </w:p>
        </w:tc>
      </w:tr>
    </w:tbl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Способ    получения    постановления    администрации   с   приложением</w:t>
      </w:r>
    </w:p>
    <w:p w:rsidR="00917416" w:rsidRDefault="00917416" w:rsidP="00917416">
      <w:pPr>
        <w:pStyle w:val="ConsPlusNonformat"/>
        <w:jc w:val="both"/>
      </w:pPr>
      <w:r>
        <w:t>представленных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лично 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почтовым отправлением по адресу: ____________________________________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электронную почту _______________________________________________.</w:t>
      </w:r>
    </w:p>
    <w:p w:rsidR="00917416" w:rsidRDefault="00917416" w:rsidP="00917416">
      <w:pPr>
        <w:pStyle w:val="ConsPlusNonformat"/>
        <w:jc w:val="both"/>
      </w:pPr>
      <w:r>
        <w:t xml:space="preserve">    Сообщение о получении документов:</w:t>
      </w:r>
    </w:p>
    <w:p w:rsidR="00917416" w:rsidRDefault="00917416" w:rsidP="00917416">
      <w:pPr>
        <w:pStyle w:val="ConsPlusNonformat"/>
        <w:jc w:val="both"/>
      </w:pPr>
      <w:r>
        <w:t xml:space="preserve">    - посредством телефонной связи _______________________________________;</w:t>
      </w:r>
    </w:p>
    <w:p w:rsidR="00917416" w:rsidRDefault="00917416" w:rsidP="00917416">
      <w:pPr>
        <w:pStyle w:val="ConsPlusNonformat"/>
        <w:jc w:val="both"/>
      </w:pPr>
      <w:r>
        <w:t xml:space="preserve">    - на адрес электронной почты _________________________________________.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____________________ ____________________ 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(должность)           (подпись)                        (Ф.И.О.)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 xml:space="preserve">   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на основании доверенности _____________________________</w:t>
      </w:r>
    </w:p>
    <w:p w:rsidR="00917416" w:rsidRDefault="00917416" w:rsidP="00917416">
      <w:pPr>
        <w:pStyle w:val="ConsPlusNonformat"/>
        <w:jc w:val="both"/>
      </w:pPr>
      <w:r>
        <w:t>___________________________________________________________________________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(реквизиты доверенности)</w:t>
      </w:r>
    </w:p>
    <w:p w:rsidR="00917416" w:rsidRDefault="00917416" w:rsidP="00917416">
      <w:pPr>
        <w:pStyle w:val="ConsPlusNonformat"/>
        <w:jc w:val="both"/>
      </w:pPr>
    </w:p>
    <w:p w:rsidR="00917416" w:rsidRDefault="00917416" w:rsidP="00917416">
      <w:pPr>
        <w:pStyle w:val="ConsPlusNonformat"/>
        <w:jc w:val="both"/>
      </w:pPr>
      <w:r>
        <w:t>"___" ____________ 20__ г. Принял: ____________ ___________________________</w:t>
      </w:r>
    </w:p>
    <w:p w:rsidR="00917416" w:rsidRDefault="00917416" w:rsidP="00917416">
      <w:pPr>
        <w:pStyle w:val="ConsPlusNonformat"/>
        <w:jc w:val="both"/>
      </w:pPr>
      <w:r>
        <w:t xml:space="preserve">                                    (подпись)          (Ф.И.О.)</w:t>
      </w: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right"/>
      </w:pPr>
      <w:r>
        <w:t>Председатель комитета</w:t>
      </w:r>
    </w:p>
    <w:p w:rsidR="00917416" w:rsidRDefault="00917416" w:rsidP="00917416">
      <w:pPr>
        <w:pStyle w:val="ConsPlusNormal"/>
        <w:jc w:val="right"/>
      </w:pPr>
      <w:r>
        <w:t>по управлению имуществом города Саратова</w:t>
      </w:r>
    </w:p>
    <w:p w:rsidR="00917416" w:rsidRDefault="00917416" w:rsidP="00917416">
      <w:pPr>
        <w:pStyle w:val="ConsPlusNormal"/>
        <w:jc w:val="right"/>
      </w:pPr>
      <w:r>
        <w:t>С.Н.ЧЕКОНОВА</w:t>
      </w: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17416" w:rsidRDefault="00917416" w:rsidP="00917416">
      <w:pPr>
        <w:pStyle w:val="ConsPlusNormal"/>
        <w:jc w:val="both"/>
      </w:pPr>
    </w:p>
    <w:p w:rsidR="00900F48" w:rsidRDefault="00900F48"/>
    <w:sectPr w:rsidR="00900F48" w:rsidSect="0035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416"/>
    <w:rsid w:val="0009052C"/>
    <w:rsid w:val="00351015"/>
    <w:rsid w:val="00900F48"/>
    <w:rsid w:val="0091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416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1741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32D69E8AF42C6321C47007553FEA8F5B79C7307ACF51D1779109F7DBB5EA7C40AAF45726391CFEB7F63081BfAU1L" TargetMode="External"/><Relationship Id="rId13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12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11" Type="http://schemas.openxmlformats.org/officeDocument/2006/relationships/hyperlink" Target="consultantplus://offline/ref=5E732D69E8AF42C6321C47007553FEA8F5B79C7307ACF51D1779109F7DBB5EA7C40AAF45726391CFEB7F63081BfAU1L" TargetMode="External"/><Relationship Id="rId5" Type="http://schemas.openxmlformats.org/officeDocument/2006/relationships/hyperlink" Target="consultantplus://offline/ref=5E732D69E8AF42C6321C47007553FEA8F5B79C7307ACF51D1779109F7DBB5EA7C40AAF45726391CFEB7F63081BfAU1L" TargetMode="External"/><Relationship Id="rId15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10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32D69E8AF42C6321C47007553FEA8F5B8907100A6F51D1779109F7DBB5EA7D60AF741746E849BB22534051BA6FFA16588700A0Ef4U0L" TargetMode="External"/><Relationship Id="rId14" Type="http://schemas.openxmlformats.org/officeDocument/2006/relationships/hyperlink" Target="consultantplus://offline/ref=5E732D69E8AF42C6321C47007553FEA8F5B79C7307ACF51D1779109F7DBB5EA7C40AAF45726391CFEB7F63081BfA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97D2-E631-4CA0-AF3D-6FD5EAA3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3997</Words>
  <Characters>22789</Characters>
  <Application>Microsoft Office Word</Application>
  <DocSecurity>0</DocSecurity>
  <Lines>189</Lines>
  <Paragraphs>53</Paragraphs>
  <ScaleCrop>false</ScaleCrop>
  <Company/>
  <LinksUpToDate>false</LinksUpToDate>
  <CharactersWithSpaces>26733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Виктория Олеговна</dc:creator>
  <cp:lastModifiedBy>Мишина Виктория Олеговна</cp:lastModifiedBy>
  <cp:revision>2</cp:revision>
  <dcterms:created xsi:type="dcterms:W3CDTF">2022-08-25T11:50:00Z</dcterms:created>
  <dcterms:modified xsi:type="dcterms:W3CDTF">2022-08-25T11:50:00Z</dcterms:modified>
</cp:coreProperties>
</file>