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B4063F" w:rsidRDefault="00B4063F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8B5B5C" w:rsidRDefault="008B5B5C" w:rsidP="008B5B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1E8">
        <w:rPr>
          <w:sz w:val="28"/>
          <w:szCs w:val="28"/>
        </w:rPr>
        <w:t xml:space="preserve">      </w:t>
      </w:r>
      <w:r w:rsidR="00646527" w:rsidRPr="008B5B5C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8B5B5C">
        <w:rPr>
          <w:sz w:val="28"/>
          <w:szCs w:val="28"/>
        </w:rPr>
        <w:t xml:space="preserve"> площадью</w:t>
      </w:r>
      <w:r w:rsidR="007F14EA" w:rsidRPr="008B5B5C">
        <w:rPr>
          <w:sz w:val="28"/>
          <w:szCs w:val="28"/>
        </w:rPr>
        <w:br/>
      </w:r>
      <w:r w:rsidR="006608B7" w:rsidRPr="008B5B5C">
        <w:rPr>
          <w:sz w:val="28"/>
          <w:szCs w:val="28"/>
        </w:rPr>
        <w:t>9761</w:t>
      </w:r>
      <w:r w:rsidR="009D3173" w:rsidRPr="008B5B5C">
        <w:rPr>
          <w:sz w:val="28"/>
          <w:szCs w:val="28"/>
        </w:rPr>
        <w:t xml:space="preserve"> кв. м,</w:t>
      </w:r>
      <w:r w:rsidR="00646527" w:rsidRPr="008B5B5C">
        <w:rPr>
          <w:sz w:val="28"/>
          <w:szCs w:val="28"/>
        </w:rPr>
        <w:t xml:space="preserve"> для </w:t>
      </w:r>
      <w:r w:rsidR="006A0811" w:rsidRPr="008B5B5C">
        <w:rPr>
          <w:sz w:val="28"/>
          <w:szCs w:val="28"/>
        </w:rPr>
        <w:t xml:space="preserve">размещения </w:t>
      </w:r>
      <w:r w:rsidR="006608B7" w:rsidRPr="008B5B5C">
        <w:rPr>
          <w:sz w:val="28"/>
          <w:szCs w:val="28"/>
        </w:rPr>
        <w:t>водопроводных сетей</w:t>
      </w:r>
      <w:r>
        <w:rPr>
          <w:sz w:val="28"/>
          <w:szCs w:val="28"/>
        </w:rPr>
        <w:t xml:space="preserve"> - </w:t>
      </w:r>
      <w:r w:rsidRPr="008B5B5C">
        <w:rPr>
          <w:sz w:val="28"/>
          <w:szCs w:val="28"/>
        </w:rPr>
        <w:t xml:space="preserve"> Строительство водопровода d225мм от насосной станции «Высокая» до водопровода d225мм в районе здания №12г по ул. Жуковского; - Строительство внутриквартального водопровода d160мм от водопровода d225мм по </w:t>
      </w:r>
      <w:r>
        <w:rPr>
          <w:sz w:val="28"/>
          <w:szCs w:val="28"/>
        </w:rPr>
        <w:t xml:space="preserve">                  </w:t>
      </w:r>
      <w:r w:rsidRPr="008B5B5C">
        <w:rPr>
          <w:sz w:val="28"/>
          <w:szCs w:val="28"/>
        </w:rPr>
        <w:t>ул. Жуковского до водопровода d300мм по ул. Осипова с переключением жилого дома №</w:t>
      </w:r>
      <w:r>
        <w:rPr>
          <w:sz w:val="28"/>
          <w:szCs w:val="28"/>
        </w:rPr>
        <w:t xml:space="preserve"> </w:t>
      </w:r>
      <w:r w:rsidRPr="008B5B5C">
        <w:rPr>
          <w:sz w:val="28"/>
          <w:szCs w:val="28"/>
        </w:rPr>
        <w:t>24 и №</w:t>
      </w:r>
      <w:r>
        <w:rPr>
          <w:sz w:val="28"/>
          <w:szCs w:val="28"/>
        </w:rPr>
        <w:t xml:space="preserve"> </w:t>
      </w:r>
      <w:r w:rsidRPr="008B5B5C">
        <w:rPr>
          <w:sz w:val="28"/>
          <w:szCs w:val="28"/>
        </w:rPr>
        <w:t xml:space="preserve">10а по ул. Осипова. </w:t>
      </w:r>
      <w:r>
        <w:rPr>
          <w:sz w:val="28"/>
          <w:szCs w:val="28"/>
        </w:rPr>
        <w:t>«</w:t>
      </w:r>
      <w:r w:rsidRPr="008B5B5C">
        <w:rPr>
          <w:sz w:val="28"/>
          <w:szCs w:val="28"/>
        </w:rPr>
        <w:t xml:space="preserve">Реконструкция сетей в районе водонапорной башни по ул. Планерной: Водопровод d315мм по ул. </w:t>
      </w:r>
      <w:proofErr w:type="gramStart"/>
      <w:r w:rsidRPr="008B5B5C">
        <w:rPr>
          <w:sz w:val="28"/>
          <w:szCs w:val="28"/>
        </w:rPr>
        <w:t>Высокой</w:t>
      </w:r>
      <w:proofErr w:type="gramEnd"/>
      <w:r w:rsidRPr="008B5B5C">
        <w:rPr>
          <w:sz w:val="28"/>
          <w:szCs w:val="28"/>
        </w:rPr>
        <w:t xml:space="preserve"> от ул. Танкистов до ул. Планерной; - Водопровод d225-160мм по </w:t>
      </w:r>
      <w:r w:rsidR="00663B6E">
        <w:rPr>
          <w:sz w:val="28"/>
          <w:szCs w:val="28"/>
        </w:rPr>
        <w:t xml:space="preserve">                           </w:t>
      </w:r>
      <w:r w:rsidRPr="008B5B5C">
        <w:rPr>
          <w:sz w:val="28"/>
          <w:szCs w:val="28"/>
        </w:rPr>
        <w:t xml:space="preserve">ул. </w:t>
      </w:r>
      <w:proofErr w:type="spellStart"/>
      <w:r w:rsidRPr="008B5B5C">
        <w:rPr>
          <w:sz w:val="28"/>
          <w:szCs w:val="28"/>
        </w:rPr>
        <w:t>Жуковского-ул</w:t>
      </w:r>
      <w:proofErr w:type="spellEnd"/>
      <w:r w:rsidRPr="008B5B5C">
        <w:rPr>
          <w:sz w:val="28"/>
          <w:szCs w:val="28"/>
        </w:rPr>
        <w:t xml:space="preserve">. </w:t>
      </w:r>
      <w:proofErr w:type="gramStart"/>
      <w:r w:rsidRPr="008B5B5C">
        <w:rPr>
          <w:sz w:val="28"/>
          <w:szCs w:val="28"/>
        </w:rPr>
        <w:t>Ароновой от здания №12г по у</w:t>
      </w:r>
      <w:r>
        <w:rPr>
          <w:sz w:val="28"/>
          <w:szCs w:val="28"/>
        </w:rPr>
        <w:t xml:space="preserve">л. </w:t>
      </w:r>
      <w:proofErr w:type="gramEnd"/>
      <w:r>
        <w:rPr>
          <w:sz w:val="28"/>
          <w:szCs w:val="28"/>
        </w:rPr>
        <w:t xml:space="preserve">Жуковского до </w:t>
      </w:r>
      <w:r w:rsidR="00663B6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Осипова»).</w:t>
      </w:r>
      <w:proofErr w:type="gramEnd"/>
    </w:p>
    <w:p w:rsidR="00BA49AE" w:rsidRPr="00BA49AE" w:rsidRDefault="008B5B5C" w:rsidP="008B5B5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A49AE" w:rsidRPr="00BA49AE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 площадью 9761 кв. м </w:t>
      </w:r>
      <w:r w:rsidR="00BA49AE" w:rsidRPr="00BA49AE">
        <w:rPr>
          <w:sz w:val="28"/>
          <w:szCs w:val="28"/>
        </w:rPr>
        <w:t xml:space="preserve">испрашивается в отношении </w:t>
      </w:r>
      <w:r w:rsidR="00BA49AE">
        <w:rPr>
          <w:sz w:val="28"/>
          <w:szCs w:val="28"/>
        </w:rPr>
        <w:t xml:space="preserve">частей </w:t>
      </w:r>
      <w:r w:rsidR="00BA49AE" w:rsidRPr="00BA49AE">
        <w:rPr>
          <w:sz w:val="28"/>
          <w:szCs w:val="28"/>
        </w:rPr>
        <w:t>земельных участков с кадастровыми номерами 64:48:</w:t>
      </w:r>
      <w:r w:rsidR="00155384">
        <w:rPr>
          <w:sz w:val="28"/>
          <w:szCs w:val="28"/>
        </w:rPr>
        <w:t>030212</w:t>
      </w:r>
      <w:r w:rsidR="00BA49AE" w:rsidRPr="00BA49AE">
        <w:rPr>
          <w:sz w:val="28"/>
          <w:szCs w:val="28"/>
        </w:rPr>
        <w:t>:</w:t>
      </w:r>
      <w:r w:rsidR="00155384">
        <w:rPr>
          <w:sz w:val="28"/>
          <w:szCs w:val="28"/>
        </w:rPr>
        <w:t>11</w:t>
      </w:r>
      <w:r w:rsidR="00BA49AE" w:rsidRPr="00BA49AE">
        <w:rPr>
          <w:sz w:val="28"/>
          <w:szCs w:val="28"/>
        </w:rPr>
        <w:t>, 64:48:</w:t>
      </w:r>
      <w:r w:rsidR="00155384">
        <w:rPr>
          <w:sz w:val="28"/>
          <w:szCs w:val="28"/>
        </w:rPr>
        <w:t>030212</w:t>
      </w:r>
      <w:r w:rsidR="00BA49AE" w:rsidRPr="00BA49AE">
        <w:rPr>
          <w:sz w:val="28"/>
          <w:szCs w:val="28"/>
        </w:rPr>
        <w:t>:</w:t>
      </w:r>
      <w:r w:rsidR="00155384">
        <w:rPr>
          <w:sz w:val="28"/>
          <w:szCs w:val="28"/>
        </w:rPr>
        <w:t>6</w:t>
      </w:r>
      <w:r w:rsidR="00BA49AE" w:rsidRPr="00BA49AE">
        <w:rPr>
          <w:sz w:val="28"/>
          <w:szCs w:val="28"/>
        </w:rPr>
        <w:t>, 64:48:</w:t>
      </w:r>
      <w:r w:rsidR="00155384">
        <w:rPr>
          <w:sz w:val="28"/>
          <w:szCs w:val="28"/>
        </w:rPr>
        <w:t>030212</w:t>
      </w:r>
      <w:r w:rsidR="00BA49AE" w:rsidRPr="00BA49AE">
        <w:rPr>
          <w:sz w:val="28"/>
          <w:szCs w:val="28"/>
        </w:rPr>
        <w:t>:</w:t>
      </w:r>
      <w:r w:rsidR="00155384">
        <w:rPr>
          <w:sz w:val="28"/>
          <w:szCs w:val="28"/>
        </w:rPr>
        <w:t>54</w:t>
      </w:r>
      <w:r w:rsidR="00BA49AE" w:rsidRPr="00BA49AE">
        <w:rPr>
          <w:sz w:val="28"/>
          <w:szCs w:val="28"/>
        </w:rPr>
        <w:t>, 64:48:</w:t>
      </w:r>
      <w:r w:rsidR="00155384">
        <w:rPr>
          <w:sz w:val="28"/>
          <w:szCs w:val="28"/>
        </w:rPr>
        <w:t>030212</w:t>
      </w:r>
      <w:r w:rsidR="00BA49AE" w:rsidRPr="00BA49AE">
        <w:rPr>
          <w:sz w:val="28"/>
          <w:szCs w:val="28"/>
        </w:rPr>
        <w:t>:</w:t>
      </w:r>
      <w:r w:rsidR="00BA49AE">
        <w:rPr>
          <w:sz w:val="28"/>
          <w:szCs w:val="28"/>
        </w:rPr>
        <w:t>3</w:t>
      </w:r>
      <w:r w:rsidR="00155384">
        <w:rPr>
          <w:sz w:val="28"/>
          <w:szCs w:val="28"/>
        </w:rPr>
        <w:t>3</w:t>
      </w:r>
      <w:r w:rsidR="00BA49AE" w:rsidRPr="00BA49AE">
        <w:rPr>
          <w:sz w:val="28"/>
          <w:szCs w:val="28"/>
        </w:rPr>
        <w:t>, 64:48:</w:t>
      </w:r>
      <w:r w:rsidR="00155384">
        <w:rPr>
          <w:sz w:val="28"/>
          <w:szCs w:val="28"/>
        </w:rPr>
        <w:t>030212</w:t>
      </w:r>
      <w:r w:rsidR="00BA49AE" w:rsidRPr="00BA49AE">
        <w:rPr>
          <w:sz w:val="28"/>
          <w:szCs w:val="28"/>
        </w:rPr>
        <w:t>:</w:t>
      </w:r>
      <w:r w:rsidR="00155384">
        <w:rPr>
          <w:sz w:val="28"/>
          <w:szCs w:val="28"/>
        </w:rPr>
        <w:t>7</w:t>
      </w:r>
      <w:r w:rsidR="00BA49AE">
        <w:rPr>
          <w:sz w:val="28"/>
          <w:szCs w:val="28"/>
        </w:rPr>
        <w:t>1, 64:48:</w:t>
      </w:r>
      <w:r w:rsidR="00155384">
        <w:rPr>
          <w:sz w:val="28"/>
          <w:szCs w:val="28"/>
        </w:rPr>
        <w:t>030212</w:t>
      </w:r>
      <w:r w:rsidR="00BA49AE">
        <w:rPr>
          <w:sz w:val="28"/>
          <w:szCs w:val="28"/>
        </w:rPr>
        <w:t>:</w:t>
      </w:r>
      <w:r w:rsidR="00155384">
        <w:rPr>
          <w:sz w:val="28"/>
          <w:szCs w:val="28"/>
        </w:rPr>
        <w:t>17, 64:48:030219:245</w:t>
      </w:r>
      <w:r w:rsidR="00DB399D">
        <w:rPr>
          <w:sz w:val="28"/>
          <w:szCs w:val="28"/>
        </w:rPr>
        <w:t xml:space="preserve"> и земель государственная собственность на которые не разграничена, расположенных в кадастровых кварталах 64:48:</w:t>
      </w:r>
      <w:r w:rsidR="00155384">
        <w:rPr>
          <w:sz w:val="28"/>
          <w:szCs w:val="28"/>
        </w:rPr>
        <w:t>030212</w:t>
      </w:r>
      <w:r w:rsidR="00DB399D">
        <w:rPr>
          <w:sz w:val="28"/>
          <w:szCs w:val="28"/>
        </w:rPr>
        <w:t>, 64:48</w:t>
      </w:r>
      <w:proofErr w:type="gramEnd"/>
      <w:r w:rsidR="00DB399D">
        <w:rPr>
          <w:sz w:val="28"/>
          <w:szCs w:val="28"/>
        </w:rPr>
        <w:t>:</w:t>
      </w:r>
      <w:r w:rsidR="00155384">
        <w:rPr>
          <w:sz w:val="28"/>
          <w:szCs w:val="28"/>
        </w:rPr>
        <w:t>030211</w:t>
      </w:r>
      <w:r w:rsidR="00DB399D">
        <w:rPr>
          <w:sz w:val="28"/>
          <w:szCs w:val="28"/>
        </w:rPr>
        <w:t>, 64:48:</w:t>
      </w:r>
      <w:r w:rsidR="00155384">
        <w:rPr>
          <w:sz w:val="28"/>
          <w:szCs w:val="28"/>
        </w:rPr>
        <w:t>030219</w:t>
      </w:r>
      <w:r w:rsidR="00BA49AE" w:rsidRPr="00BA49AE">
        <w:rPr>
          <w:sz w:val="28"/>
          <w:szCs w:val="28"/>
        </w:rPr>
        <w:t>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 пн., ср. с 15:00 до 16:30.</w:t>
      </w:r>
      <w:proofErr w:type="gramEnd"/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5D6559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500477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2298355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500493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2298360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500505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2298364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500504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2298370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500491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2298366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C0AD1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1" w:rsidRPr="005D6559" w:rsidRDefault="00DC0AD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500480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D1" w:rsidRPr="006608B7" w:rsidRDefault="00DC0AD1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2298362</w:t>
            </w:r>
            <w:r w:rsid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500195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2298395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500177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500277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2298692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B7" w:rsidRPr="005D6559" w:rsidRDefault="006608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499890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499999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2298767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2298604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2298418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2298373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500176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н133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500252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2298284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500386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608B7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B7" w:rsidRPr="005D6559" w:rsidRDefault="006608B7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500475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8B7" w:rsidRPr="006608B7" w:rsidRDefault="006608B7" w:rsidP="006608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2298359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60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413EB"/>
    <w:rsid w:val="000457F7"/>
    <w:rsid w:val="00047CFA"/>
    <w:rsid w:val="0007210F"/>
    <w:rsid w:val="000901E8"/>
    <w:rsid w:val="000E09EF"/>
    <w:rsid w:val="00115A03"/>
    <w:rsid w:val="001220E3"/>
    <w:rsid w:val="00131D09"/>
    <w:rsid w:val="00155384"/>
    <w:rsid w:val="0017281F"/>
    <w:rsid w:val="001C2729"/>
    <w:rsid w:val="001E5E50"/>
    <w:rsid w:val="002117F4"/>
    <w:rsid w:val="00237C2C"/>
    <w:rsid w:val="0026318A"/>
    <w:rsid w:val="002A0216"/>
    <w:rsid w:val="002F4FA0"/>
    <w:rsid w:val="003479E0"/>
    <w:rsid w:val="003659F4"/>
    <w:rsid w:val="00386918"/>
    <w:rsid w:val="003944F3"/>
    <w:rsid w:val="003A4F24"/>
    <w:rsid w:val="003A54DD"/>
    <w:rsid w:val="003E2987"/>
    <w:rsid w:val="003E5D84"/>
    <w:rsid w:val="003E6F33"/>
    <w:rsid w:val="00413185"/>
    <w:rsid w:val="0043562B"/>
    <w:rsid w:val="004C7079"/>
    <w:rsid w:val="00546B1D"/>
    <w:rsid w:val="0055654A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63B6E"/>
    <w:rsid w:val="006A0811"/>
    <w:rsid w:val="006A3D7D"/>
    <w:rsid w:val="006C4A20"/>
    <w:rsid w:val="00762F07"/>
    <w:rsid w:val="007B4E63"/>
    <w:rsid w:val="007F14EA"/>
    <w:rsid w:val="008062D9"/>
    <w:rsid w:val="0081004A"/>
    <w:rsid w:val="0084586E"/>
    <w:rsid w:val="008A1282"/>
    <w:rsid w:val="008A30F3"/>
    <w:rsid w:val="008B5B5C"/>
    <w:rsid w:val="0090245A"/>
    <w:rsid w:val="00954499"/>
    <w:rsid w:val="009861F5"/>
    <w:rsid w:val="009B2814"/>
    <w:rsid w:val="009D3173"/>
    <w:rsid w:val="00A038EF"/>
    <w:rsid w:val="00A40B14"/>
    <w:rsid w:val="00AB42B8"/>
    <w:rsid w:val="00AB646D"/>
    <w:rsid w:val="00AE0FFA"/>
    <w:rsid w:val="00B16E8A"/>
    <w:rsid w:val="00B4063F"/>
    <w:rsid w:val="00B42A8E"/>
    <w:rsid w:val="00B44216"/>
    <w:rsid w:val="00B46F54"/>
    <w:rsid w:val="00B92797"/>
    <w:rsid w:val="00BA49AE"/>
    <w:rsid w:val="00C03BC0"/>
    <w:rsid w:val="00C41332"/>
    <w:rsid w:val="00CB1D7E"/>
    <w:rsid w:val="00CF1110"/>
    <w:rsid w:val="00D11E4C"/>
    <w:rsid w:val="00D64257"/>
    <w:rsid w:val="00D67CE7"/>
    <w:rsid w:val="00DB399D"/>
    <w:rsid w:val="00DC0AD1"/>
    <w:rsid w:val="00DC617A"/>
    <w:rsid w:val="00E47FDB"/>
    <w:rsid w:val="00E864C4"/>
    <w:rsid w:val="00EA52C7"/>
    <w:rsid w:val="00EC3A56"/>
    <w:rsid w:val="00EF59C8"/>
    <w:rsid w:val="00F029E3"/>
    <w:rsid w:val="00F54A5D"/>
    <w:rsid w:val="00F63024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D57B-7AC8-4A92-BE1E-BD3070BD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Андреева Екатерина Юрьевна</cp:lastModifiedBy>
  <cp:revision>39</cp:revision>
  <cp:lastPrinted>2021-06-22T08:35:00Z</cp:lastPrinted>
  <dcterms:created xsi:type="dcterms:W3CDTF">2020-09-17T14:34:00Z</dcterms:created>
  <dcterms:modified xsi:type="dcterms:W3CDTF">2021-07-01T10:29:00Z</dcterms:modified>
</cp:coreProperties>
</file>